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12C54" w14:textId="0F241823" w:rsidR="00AF07ED" w:rsidRDefault="0064122E" w:rsidP="00AF07ED">
      <w:pPr>
        <w:pStyle w:val="NormalWeb"/>
        <w:spacing w:before="17" w:beforeAutospacing="0" w:after="0" w:afterAutospacing="0"/>
        <w:jc w:val="center"/>
        <w:rPr>
          <w:b/>
          <w:sz w:val="28"/>
          <w:szCs w:val="28"/>
        </w:rPr>
      </w:pPr>
      <w:r>
        <w:rPr>
          <w:b/>
          <w:sz w:val="28"/>
          <w:szCs w:val="28"/>
          <w:lang w:val="en-US"/>
        </w:rPr>
        <w:t>7</w:t>
      </w:r>
      <w:r w:rsidR="0008399D" w:rsidRPr="0008399D">
        <w:rPr>
          <w:b/>
          <w:sz w:val="28"/>
          <w:szCs w:val="28"/>
          <w:lang w:val="en-US"/>
        </w:rPr>
        <w:t>Modules</w:t>
      </w:r>
      <w:r w:rsidR="0008399D">
        <w:rPr>
          <w:b/>
          <w:sz w:val="28"/>
          <w:szCs w:val="28"/>
          <w:lang w:val="en-US"/>
        </w:rPr>
        <w:t xml:space="preserve"> </w:t>
      </w:r>
      <w:r w:rsidR="0008399D" w:rsidRPr="0008399D">
        <w:rPr>
          <w:b/>
          <w:sz w:val="28"/>
          <w:szCs w:val="28"/>
        </w:rPr>
        <w:t>9</w:t>
      </w:r>
      <w:r w:rsidR="0008399D">
        <w:rPr>
          <w:b/>
          <w:sz w:val="28"/>
          <w:szCs w:val="28"/>
          <w:lang w:val="en-US"/>
        </w:rPr>
        <w:t xml:space="preserve"> and </w:t>
      </w:r>
      <w:r w:rsidR="0008399D" w:rsidRPr="0008399D">
        <w:rPr>
          <w:b/>
          <w:sz w:val="28"/>
          <w:szCs w:val="28"/>
        </w:rPr>
        <w:t>10</w:t>
      </w:r>
    </w:p>
    <w:p w14:paraId="5CDE7D36" w14:textId="77777777" w:rsidR="00AF07ED" w:rsidRDefault="00AF07ED" w:rsidP="00AF07ED">
      <w:pPr>
        <w:pStyle w:val="NormalWeb"/>
        <w:spacing w:before="17" w:beforeAutospacing="0" w:after="0" w:afterAutospacing="0"/>
        <w:jc w:val="center"/>
        <w:rPr>
          <w:rFonts w:ascii="Calibri" w:hAnsi="Calibri" w:cs="Calibri"/>
          <w:color w:val="000000"/>
          <w:sz w:val="32"/>
          <w:szCs w:val="32"/>
        </w:rPr>
      </w:pPr>
      <w:r w:rsidRPr="00AF07ED">
        <w:rPr>
          <w:rFonts w:ascii="Calibri" w:hAnsi="Calibri" w:cs="Calibri"/>
          <w:color w:val="000000"/>
          <w:sz w:val="32"/>
          <w:szCs w:val="32"/>
        </w:rPr>
        <w:t xml:space="preserve"> </w:t>
      </w:r>
      <w:r>
        <w:rPr>
          <w:rFonts w:ascii="Calibri" w:hAnsi="Calibri" w:cs="Calibri"/>
          <w:color w:val="000000"/>
          <w:sz w:val="32"/>
          <w:szCs w:val="32"/>
        </w:rPr>
        <w:t>Facilitating Discussions and Debates </w:t>
      </w:r>
    </w:p>
    <w:p w14:paraId="5E7673A1" w14:textId="77777777" w:rsidR="0008399D" w:rsidRPr="00AF07ED" w:rsidRDefault="00AF07ED" w:rsidP="00AF07ED">
      <w:pPr>
        <w:pStyle w:val="NormalWeb"/>
        <w:spacing w:before="17" w:beforeAutospacing="0" w:after="0" w:afterAutospacing="0"/>
        <w:jc w:val="center"/>
      </w:pPr>
      <w:r>
        <w:rPr>
          <w:rFonts w:ascii="Calibri" w:hAnsi="Calibri" w:cs="Calibri"/>
          <w:color w:val="000000"/>
          <w:sz w:val="32"/>
          <w:szCs w:val="32"/>
        </w:rPr>
        <w:t xml:space="preserve">Managing cooperative activities </w:t>
      </w:r>
    </w:p>
    <w:p w14:paraId="013EE0BA" w14:textId="77777777" w:rsidR="0008399D" w:rsidRDefault="0008399D" w:rsidP="0008399D">
      <w:pPr>
        <w:jc w:val="center"/>
        <w:rPr>
          <w:rFonts w:ascii="Times New Roman" w:hAnsi="Times New Roman" w:cs="Times New Roman"/>
          <w:b/>
          <w:sz w:val="28"/>
          <w:szCs w:val="28"/>
          <w:lang w:val="en-US"/>
        </w:rPr>
      </w:pPr>
      <w:r w:rsidRPr="0008399D">
        <w:rPr>
          <w:rFonts w:ascii="Times New Roman" w:hAnsi="Times New Roman" w:cs="Times New Roman"/>
          <w:b/>
          <w:sz w:val="28"/>
          <w:szCs w:val="28"/>
          <w:lang w:val="en-US"/>
        </w:rPr>
        <w:t xml:space="preserve">Prepared by </w:t>
      </w:r>
      <w:proofErr w:type="spellStart"/>
      <w:r>
        <w:rPr>
          <w:rFonts w:ascii="Times New Roman" w:hAnsi="Times New Roman" w:cs="Times New Roman"/>
          <w:b/>
          <w:sz w:val="28"/>
          <w:szCs w:val="28"/>
          <w:lang w:val="en-US"/>
        </w:rPr>
        <w:t>Tajimuratova</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Amangul</w:t>
      </w:r>
      <w:proofErr w:type="spellEnd"/>
      <w:r w:rsidRPr="0008399D">
        <w:rPr>
          <w:rFonts w:ascii="Times New Roman" w:hAnsi="Times New Roman" w:cs="Times New Roman"/>
          <w:b/>
          <w:sz w:val="28"/>
          <w:szCs w:val="28"/>
          <w:lang w:val="en-US"/>
        </w:rPr>
        <w:t xml:space="preserve"> CT 2 </w:t>
      </w:r>
      <w:proofErr w:type="spellStart"/>
      <w:r w:rsidRPr="0008399D">
        <w:rPr>
          <w:rFonts w:ascii="Times New Roman" w:hAnsi="Times New Roman" w:cs="Times New Roman"/>
          <w:b/>
          <w:sz w:val="28"/>
          <w:szCs w:val="28"/>
          <w:lang w:val="en-US"/>
        </w:rPr>
        <w:t>Karakalpakstan</w:t>
      </w:r>
      <w:proofErr w:type="spellEnd"/>
    </w:p>
    <w:p w14:paraId="643FEEFF" w14:textId="77777777" w:rsidR="00596D2A" w:rsidRPr="00596D2A" w:rsidRDefault="005E3142" w:rsidP="00596D2A">
      <w:pPr>
        <w:pStyle w:val="ListParagraph"/>
        <w:numPr>
          <w:ilvl w:val="0"/>
          <w:numId w:val="2"/>
        </w:num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Gain attention. Warm up activity. </w:t>
      </w:r>
      <w:r w:rsidR="00596D2A" w:rsidRPr="00596D2A">
        <w:rPr>
          <w:rFonts w:ascii="Arial-BoldMT" w:hAnsi="Arial-BoldMT" w:cs="Arial-BoldMT"/>
          <w:b/>
          <w:bCs/>
          <w:sz w:val="24"/>
          <w:szCs w:val="24"/>
          <w:lang w:val="en-GB"/>
        </w:rPr>
        <w:t>Around the Clock</w:t>
      </w:r>
    </w:p>
    <w:p w14:paraId="03C0AC05" w14:textId="77777777" w:rsidR="00596D2A" w:rsidRPr="000C0DFB" w:rsidRDefault="00596D2A" w:rsidP="00596D2A">
      <w:pPr>
        <w:pStyle w:val="ListParagraph"/>
        <w:autoSpaceDE w:val="0"/>
        <w:autoSpaceDN w:val="0"/>
        <w:adjustRightInd w:val="0"/>
        <w:spacing w:after="0" w:line="240" w:lineRule="auto"/>
        <w:ind w:left="-142" w:hanging="142"/>
        <w:rPr>
          <w:rFonts w:ascii="Arial-BoldMT" w:hAnsi="Arial-BoldMT" w:cs="Arial-BoldMT"/>
          <w:b/>
          <w:bCs/>
          <w:sz w:val="24"/>
          <w:szCs w:val="24"/>
          <w:lang w:val="en-GB"/>
        </w:rPr>
      </w:pPr>
      <w:r w:rsidRPr="000C0DFB">
        <w:rPr>
          <w:rFonts w:ascii="Arial-BoldMT" w:hAnsi="Arial-BoldMT" w:cs="Arial-BoldMT"/>
          <w:b/>
          <w:bCs/>
          <w:sz w:val="24"/>
          <w:szCs w:val="24"/>
          <w:lang w:val="en-GB"/>
        </w:rPr>
        <w:t>Directions</w:t>
      </w:r>
    </w:p>
    <w:p w14:paraId="1193F2AB" w14:textId="77777777" w:rsidR="00596D2A" w:rsidRPr="00596D2A" w:rsidRDefault="00596D2A" w:rsidP="00596D2A">
      <w:pPr>
        <w:autoSpaceDE w:val="0"/>
        <w:autoSpaceDN w:val="0"/>
        <w:adjustRightInd w:val="0"/>
        <w:spacing w:after="0" w:line="240" w:lineRule="auto"/>
        <w:rPr>
          <w:rFonts w:ascii="ArialMT" w:hAnsi="ArialMT" w:cs="ArialMT"/>
          <w:sz w:val="24"/>
          <w:szCs w:val="24"/>
          <w:lang w:val="en-GB"/>
        </w:rPr>
      </w:pPr>
      <w:r w:rsidRPr="00596D2A">
        <w:rPr>
          <w:rFonts w:ascii="ArialMT" w:hAnsi="ArialMT" w:cs="ArialMT"/>
          <w:sz w:val="24"/>
          <w:szCs w:val="24"/>
          <w:lang w:val="en-GB"/>
        </w:rPr>
        <w:t xml:space="preserve">1. Write your name and a short note about a </w:t>
      </w:r>
      <w:proofErr w:type="spellStart"/>
      <w:r w:rsidRPr="00596D2A">
        <w:rPr>
          <w:rFonts w:ascii="ArialMT" w:hAnsi="ArialMT" w:cs="ArialMT"/>
          <w:sz w:val="24"/>
          <w:szCs w:val="24"/>
          <w:lang w:val="en-GB"/>
        </w:rPr>
        <w:t>favorite</w:t>
      </w:r>
      <w:proofErr w:type="spellEnd"/>
      <w:r w:rsidRPr="00596D2A">
        <w:rPr>
          <w:rFonts w:ascii="ArialMT" w:hAnsi="ArialMT" w:cs="ArialMT"/>
          <w:sz w:val="24"/>
          <w:szCs w:val="24"/>
          <w:lang w:val="en-GB"/>
        </w:rPr>
        <w:t xml:space="preserve"> take-away from the two-day workshop.</w:t>
      </w:r>
    </w:p>
    <w:p w14:paraId="73D13C18" w14:textId="77777777" w:rsidR="00596D2A" w:rsidRPr="00596D2A" w:rsidRDefault="00596D2A" w:rsidP="00596D2A">
      <w:pPr>
        <w:autoSpaceDE w:val="0"/>
        <w:autoSpaceDN w:val="0"/>
        <w:adjustRightInd w:val="0"/>
        <w:spacing w:after="0" w:line="240" w:lineRule="auto"/>
        <w:rPr>
          <w:rFonts w:ascii="ArialMT" w:hAnsi="ArialMT" w:cs="ArialMT"/>
          <w:sz w:val="24"/>
          <w:szCs w:val="24"/>
          <w:lang w:val="en-GB"/>
        </w:rPr>
      </w:pPr>
      <w:r w:rsidRPr="00596D2A">
        <w:rPr>
          <w:rFonts w:ascii="ArialMT" w:hAnsi="ArialMT" w:cs="ArialMT"/>
          <w:sz w:val="24"/>
          <w:szCs w:val="24"/>
          <w:lang w:val="en-GB"/>
        </w:rPr>
        <w:t xml:space="preserve">2. Move around the room and ask your colleagues their name and a </w:t>
      </w:r>
      <w:r>
        <w:rPr>
          <w:rFonts w:ascii="ArialMT" w:hAnsi="ArialMT" w:cs="ArialMT"/>
          <w:sz w:val="24"/>
          <w:szCs w:val="24"/>
          <w:lang w:val="en-GB"/>
        </w:rPr>
        <w:t>favourite</w:t>
      </w:r>
      <w:r w:rsidRPr="00596D2A">
        <w:rPr>
          <w:rFonts w:ascii="ArialMT" w:hAnsi="ArialMT" w:cs="ArialMT"/>
          <w:sz w:val="24"/>
          <w:szCs w:val="24"/>
          <w:lang w:val="en-GB"/>
        </w:rPr>
        <w:t xml:space="preserve"> take-away.</w:t>
      </w:r>
    </w:p>
    <w:p w14:paraId="3CFB6AD7" w14:textId="77777777" w:rsidR="00596D2A" w:rsidRPr="00596D2A" w:rsidRDefault="00596D2A" w:rsidP="00596D2A">
      <w:pPr>
        <w:autoSpaceDE w:val="0"/>
        <w:autoSpaceDN w:val="0"/>
        <w:adjustRightInd w:val="0"/>
        <w:spacing w:after="0" w:line="240" w:lineRule="auto"/>
        <w:rPr>
          <w:rFonts w:ascii="ArialMT" w:hAnsi="ArialMT" w:cs="ArialMT"/>
          <w:sz w:val="24"/>
          <w:szCs w:val="24"/>
          <w:lang w:val="en-GB"/>
        </w:rPr>
      </w:pPr>
      <w:r w:rsidRPr="00596D2A">
        <w:rPr>
          <w:rFonts w:ascii="ArialMT" w:hAnsi="ArialMT" w:cs="ArialMT"/>
          <w:sz w:val="24"/>
          <w:szCs w:val="24"/>
          <w:lang w:val="en-GB"/>
        </w:rPr>
        <w:t>3. Write one colleague’s name and take-away next to each hour on the clock.</w:t>
      </w:r>
    </w:p>
    <w:p w14:paraId="143E9958" w14:textId="77777777" w:rsidR="00596D2A" w:rsidRPr="00596D2A" w:rsidRDefault="00596D2A" w:rsidP="00596D2A">
      <w:pPr>
        <w:autoSpaceDE w:val="0"/>
        <w:autoSpaceDN w:val="0"/>
        <w:adjustRightInd w:val="0"/>
        <w:spacing w:after="0" w:line="240" w:lineRule="auto"/>
        <w:rPr>
          <w:rFonts w:ascii="ArialMT" w:hAnsi="ArialMT" w:cs="ArialMT"/>
          <w:sz w:val="24"/>
          <w:szCs w:val="24"/>
          <w:lang w:val="en-GB"/>
        </w:rPr>
      </w:pPr>
      <w:r w:rsidRPr="00596D2A">
        <w:rPr>
          <w:rFonts w:ascii="ArialMT" w:hAnsi="ArialMT" w:cs="ArialMT"/>
          <w:sz w:val="24"/>
          <w:szCs w:val="24"/>
          <w:lang w:val="en-GB"/>
        </w:rPr>
        <w:t>IMPORTANT: You cannot repeat a name or a take-away.</w:t>
      </w:r>
    </w:p>
    <w:p w14:paraId="408D7346" w14:textId="77777777" w:rsidR="00F31BD5" w:rsidRDefault="00596D2A" w:rsidP="00596D2A">
      <w:pPr>
        <w:rPr>
          <w:rFonts w:ascii="ArialMT" w:hAnsi="ArialMT" w:cs="ArialMT"/>
          <w:sz w:val="24"/>
          <w:szCs w:val="24"/>
          <w:lang w:val="en-GB"/>
        </w:rPr>
      </w:pPr>
      <w:r w:rsidRPr="00596D2A">
        <w:rPr>
          <w:rFonts w:ascii="ArialMT" w:hAnsi="ArialMT" w:cs="ArialMT"/>
          <w:sz w:val="24"/>
          <w:szCs w:val="24"/>
          <w:lang w:val="en-GB"/>
        </w:rPr>
        <w:t>4. Move quickly! You only have five minutes to fill your clock.</w:t>
      </w:r>
    </w:p>
    <w:p w14:paraId="0D8C2803" w14:textId="77777777" w:rsidR="00AF6A7A" w:rsidRDefault="00AF6A7A" w:rsidP="00596D2A">
      <w:pPr>
        <w:rPr>
          <w:rFonts w:ascii="ArialMT" w:hAnsi="ArialMT" w:cs="ArialMT"/>
          <w:sz w:val="24"/>
          <w:szCs w:val="24"/>
          <w:lang w:val="en-GB"/>
        </w:rPr>
      </w:pPr>
    </w:p>
    <w:p w14:paraId="54E7BDED" w14:textId="77777777" w:rsidR="00596D2A" w:rsidRPr="00596D2A" w:rsidRDefault="008613FF" w:rsidP="00596D2A">
      <w:pPr>
        <w:rPr>
          <w:rFonts w:ascii="Times New Roman" w:hAnsi="Times New Roman" w:cs="Times New Roman"/>
          <w:b/>
          <w:sz w:val="28"/>
          <w:szCs w:val="28"/>
          <w:lang w:val="en-GB"/>
        </w:rPr>
      </w:pPr>
      <w:r>
        <w:rPr>
          <w:rFonts w:ascii="Times New Roman" w:hAnsi="Times New Roman" w:cs="Times New Roman"/>
          <w:b/>
          <w:noProof/>
          <w:sz w:val="28"/>
          <w:szCs w:val="28"/>
          <w:lang w:val="en-GB" w:eastAsia="en-GB"/>
        </w:rPr>
        <w:drawing>
          <wp:inline distT="0" distB="0" distL="0" distR="0" wp14:anchorId="1EB5CF0D" wp14:editId="3FD4DBBF">
            <wp:extent cx="4448175" cy="36861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4447292" cy="3685443"/>
                    </a:xfrm>
                    <a:prstGeom prst="rect">
                      <a:avLst/>
                    </a:prstGeom>
                    <a:noFill/>
                    <a:ln w="9525">
                      <a:noFill/>
                      <a:miter lim="800000"/>
                      <a:headEnd/>
                      <a:tailEnd/>
                    </a:ln>
                  </pic:spPr>
                </pic:pic>
              </a:graphicData>
            </a:graphic>
          </wp:inline>
        </w:drawing>
      </w:r>
    </w:p>
    <w:p w14:paraId="596E07D6" w14:textId="77777777" w:rsidR="004919D0" w:rsidRPr="00596D2A" w:rsidRDefault="00F31BD5" w:rsidP="00596D2A">
      <w:pPr>
        <w:pStyle w:val="ListParagraph"/>
        <w:numPr>
          <w:ilvl w:val="0"/>
          <w:numId w:val="2"/>
        </w:numPr>
        <w:tabs>
          <w:tab w:val="left" w:pos="1050"/>
        </w:tabs>
        <w:jc w:val="center"/>
        <w:rPr>
          <w:b/>
          <w:sz w:val="28"/>
          <w:lang w:val="en-GB"/>
        </w:rPr>
      </w:pPr>
      <w:r w:rsidRPr="00596D2A">
        <w:rPr>
          <w:b/>
          <w:sz w:val="28"/>
          <w:lang w:val="en-GB"/>
        </w:rPr>
        <w:t xml:space="preserve">Inform learners of objectives </w:t>
      </w:r>
    </w:p>
    <w:p w14:paraId="6D2F754E" w14:textId="77777777" w:rsidR="00F31BD5" w:rsidRPr="00F31BD5" w:rsidRDefault="00F31BD5" w:rsidP="00596D2A">
      <w:pPr>
        <w:pStyle w:val="ListParagraph"/>
        <w:tabs>
          <w:tab w:val="left" w:pos="1050"/>
        </w:tabs>
        <w:rPr>
          <w:b/>
          <w:lang w:val="en-GB"/>
        </w:rPr>
      </w:pPr>
      <w:r w:rsidRPr="00F31BD5">
        <w:rPr>
          <w:b/>
          <w:lang w:val="en-GB"/>
        </w:rPr>
        <w:t>Directions:</w:t>
      </w:r>
    </w:p>
    <w:p w14:paraId="50B42600" w14:textId="77777777" w:rsidR="00F31BD5" w:rsidRPr="00596D2A" w:rsidRDefault="00F31BD5" w:rsidP="00596D2A">
      <w:pPr>
        <w:tabs>
          <w:tab w:val="left" w:pos="1050"/>
        </w:tabs>
        <w:rPr>
          <w:sz w:val="24"/>
          <w:lang w:val="en-GB"/>
        </w:rPr>
      </w:pPr>
      <w:r w:rsidRPr="00596D2A">
        <w:rPr>
          <w:sz w:val="24"/>
          <w:lang w:val="en-GB"/>
        </w:rPr>
        <w:t xml:space="preserve">There will be a presentation slide and the teacher explains what they expect from today’s lesson. </w:t>
      </w:r>
    </w:p>
    <w:p w14:paraId="2A22A0CC" w14:textId="77777777" w:rsidR="00F31BD5" w:rsidRPr="00596D2A" w:rsidRDefault="00F31BD5" w:rsidP="00596D2A">
      <w:pPr>
        <w:pStyle w:val="ListParagraph"/>
        <w:numPr>
          <w:ilvl w:val="0"/>
          <w:numId w:val="2"/>
        </w:numPr>
        <w:tabs>
          <w:tab w:val="left" w:pos="1050"/>
        </w:tabs>
        <w:jc w:val="center"/>
        <w:rPr>
          <w:b/>
          <w:sz w:val="24"/>
          <w:lang w:val="en-GB"/>
        </w:rPr>
      </w:pPr>
      <w:r w:rsidRPr="00596D2A">
        <w:rPr>
          <w:b/>
          <w:sz w:val="24"/>
          <w:lang w:val="en-GB"/>
        </w:rPr>
        <w:t>Activating prior knowledge</w:t>
      </w:r>
    </w:p>
    <w:p w14:paraId="0D7F80F0" w14:textId="77777777" w:rsidR="00596D2A" w:rsidRDefault="000C0DFB" w:rsidP="00596D2A">
      <w:pPr>
        <w:pStyle w:val="ListParagraph"/>
        <w:rPr>
          <w:rFonts w:ascii="Times New Roman" w:hAnsi="Times New Roman" w:cs="Times New Roman"/>
          <w:b/>
          <w:sz w:val="28"/>
          <w:szCs w:val="28"/>
          <w:lang w:val="en-US"/>
        </w:rPr>
      </w:pPr>
      <w:r w:rsidRPr="000C0DFB">
        <w:rPr>
          <w:rFonts w:ascii="ArialMT" w:hAnsi="ArialMT" w:cs="ArialMT"/>
          <w:sz w:val="24"/>
          <w:szCs w:val="24"/>
          <w:lang w:val="en-GB"/>
        </w:rPr>
        <w:t>.</w:t>
      </w:r>
      <w:r w:rsidR="00596D2A" w:rsidRPr="00596D2A">
        <w:rPr>
          <w:rFonts w:ascii="Times New Roman" w:hAnsi="Times New Roman" w:cs="Times New Roman"/>
          <w:b/>
          <w:sz w:val="28"/>
          <w:szCs w:val="28"/>
          <w:lang w:val="en-US"/>
        </w:rPr>
        <w:t xml:space="preserve"> </w:t>
      </w:r>
      <w:r w:rsidR="00596D2A">
        <w:rPr>
          <w:rFonts w:ascii="Times New Roman" w:hAnsi="Times New Roman" w:cs="Times New Roman"/>
          <w:b/>
          <w:sz w:val="28"/>
          <w:szCs w:val="28"/>
          <w:lang w:val="en-US"/>
        </w:rPr>
        <w:t xml:space="preserve">Scavenger Hunt </w:t>
      </w:r>
    </w:p>
    <w:p w14:paraId="6F822DF5" w14:textId="77777777" w:rsidR="00596D2A" w:rsidRPr="005E3142" w:rsidRDefault="00596D2A" w:rsidP="00596D2A">
      <w:pPr>
        <w:pStyle w:val="ListParagraph"/>
        <w:numPr>
          <w:ilvl w:val="0"/>
          <w:numId w:val="3"/>
        </w:numPr>
        <w:autoSpaceDE w:val="0"/>
        <w:autoSpaceDN w:val="0"/>
        <w:adjustRightInd w:val="0"/>
        <w:spacing w:after="0" w:line="240" w:lineRule="auto"/>
        <w:rPr>
          <w:rFonts w:ascii="Arial-BoldMT" w:hAnsi="Arial-BoldMT" w:cs="Arial-BoldMT"/>
          <w:b/>
          <w:bCs/>
          <w:sz w:val="24"/>
          <w:szCs w:val="24"/>
          <w:lang w:val="en-GB"/>
        </w:rPr>
      </w:pPr>
      <w:r w:rsidRPr="005E3142">
        <w:rPr>
          <w:rFonts w:ascii="Arial-BoldMT" w:hAnsi="Arial-BoldMT" w:cs="Arial-BoldMT"/>
          <w:b/>
          <w:bCs/>
          <w:sz w:val="24"/>
          <w:szCs w:val="24"/>
          <w:lang w:val="en-GB"/>
        </w:rPr>
        <w:t>Directions</w:t>
      </w:r>
    </w:p>
    <w:p w14:paraId="702A07BD" w14:textId="77777777" w:rsidR="00596D2A" w:rsidRPr="005E3142" w:rsidRDefault="00596D2A" w:rsidP="00596D2A">
      <w:pPr>
        <w:pStyle w:val="ListParagraph"/>
        <w:autoSpaceDE w:val="0"/>
        <w:autoSpaceDN w:val="0"/>
        <w:adjustRightInd w:val="0"/>
        <w:spacing w:after="0" w:line="240" w:lineRule="auto"/>
        <w:rPr>
          <w:rFonts w:ascii="ArialMT" w:hAnsi="ArialMT" w:cs="ArialMT"/>
          <w:sz w:val="24"/>
          <w:szCs w:val="24"/>
          <w:lang w:val="en-GB"/>
        </w:rPr>
      </w:pPr>
      <w:r w:rsidRPr="005E3142">
        <w:rPr>
          <w:rFonts w:ascii="ArialMT" w:hAnsi="ArialMT" w:cs="ArialMT"/>
          <w:sz w:val="24"/>
          <w:szCs w:val="24"/>
          <w:lang w:val="en-GB"/>
        </w:rPr>
        <w:t>1. Look at the vocabulary word in each box.</w:t>
      </w:r>
    </w:p>
    <w:p w14:paraId="1777C1B1" w14:textId="77777777" w:rsidR="00596D2A" w:rsidRPr="005E3142" w:rsidRDefault="00596D2A" w:rsidP="00596D2A">
      <w:pPr>
        <w:pStyle w:val="ListParagraph"/>
        <w:autoSpaceDE w:val="0"/>
        <w:autoSpaceDN w:val="0"/>
        <w:adjustRightInd w:val="0"/>
        <w:spacing w:after="0" w:line="240" w:lineRule="auto"/>
        <w:rPr>
          <w:rFonts w:ascii="ArialMT" w:hAnsi="ArialMT" w:cs="ArialMT"/>
          <w:sz w:val="24"/>
          <w:szCs w:val="24"/>
          <w:lang w:val="en-GB"/>
        </w:rPr>
      </w:pPr>
      <w:r w:rsidRPr="005E3142">
        <w:rPr>
          <w:rFonts w:ascii="ArialMT" w:hAnsi="ArialMT" w:cs="ArialMT"/>
          <w:sz w:val="24"/>
          <w:szCs w:val="24"/>
          <w:lang w:val="en-GB"/>
        </w:rPr>
        <w:t>2. Write a note about the meaning of each vocabulary word that you know.</w:t>
      </w:r>
    </w:p>
    <w:p w14:paraId="684E69A8" w14:textId="77777777" w:rsidR="00596D2A" w:rsidRPr="005E3142" w:rsidRDefault="00596D2A" w:rsidP="00596D2A">
      <w:pPr>
        <w:pStyle w:val="ListParagraph"/>
        <w:autoSpaceDE w:val="0"/>
        <w:autoSpaceDN w:val="0"/>
        <w:adjustRightInd w:val="0"/>
        <w:spacing w:after="0" w:line="240" w:lineRule="auto"/>
        <w:rPr>
          <w:rFonts w:ascii="ArialMT" w:hAnsi="ArialMT" w:cs="ArialMT"/>
          <w:sz w:val="24"/>
          <w:szCs w:val="24"/>
          <w:lang w:val="en-GB"/>
        </w:rPr>
      </w:pPr>
      <w:r w:rsidRPr="005E3142">
        <w:rPr>
          <w:rFonts w:ascii="ArialMT" w:hAnsi="ArialMT" w:cs="ArialMT"/>
          <w:sz w:val="24"/>
          <w:szCs w:val="24"/>
          <w:lang w:val="en-GB"/>
        </w:rPr>
        <w:t>3. When I give you a signal, walk around the room for five minutes. Ask other</w:t>
      </w:r>
      <w:r>
        <w:rPr>
          <w:rFonts w:ascii="ArialMT" w:hAnsi="ArialMT" w:cs="ArialMT"/>
          <w:sz w:val="24"/>
          <w:szCs w:val="24"/>
          <w:lang w:val="en-GB"/>
        </w:rPr>
        <w:t xml:space="preserve"> </w:t>
      </w:r>
      <w:r w:rsidRPr="005E3142">
        <w:rPr>
          <w:rFonts w:ascii="ArialMT" w:hAnsi="ArialMT" w:cs="ArialMT"/>
          <w:sz w:val="24"/>
          <w:szCs w:val="24"/>
          <w:lang w:val="en-GB"/>
        </w:rPr>
        <w:t>people the meanings of the vocabulary you do not know.</w:t>
      </w:r>
    </w:p>
    <w:tbl>
      <w:tblPr>
        <w:tblStyle w:val="TableGrid"/>
        <w:tblpPr w:leftFromText="180" w:rightFromText="180" w:vertAnchor="text" w:horzAnchor="page" w:tblpX="1453" w:tblpY="701"/>
        <w:tblW w:w="0" w:type="auto"/>
        <w:tblLook w:val="04A0" w:firstRow="1" w:lastRow="0" w:firstColumn="1" w:lastColumn="0" w:noHBand="0" w:noVBand="1"/>
      </w:tblPr>
      <w:tblGrid>
        <w:gridCol w:w="2584"/>
        <w:gridCol w:w="2585"/>
        <w:gridCol w:w="2585"/>
      </w:tblGrid>
      <w:tr w:rsidR="00596D2A" w14:paraId="37E73926" w14:textId="77777777" w:rsidTr="00596D2A">
        <w:trPr>
          <w:trHeight w:val="688"/>
        </w:trPr>
        <w:tc>
          <w:tcPr>
            <w:tcW w:w="2584" w:type="dxa"/>
          </w:tcPr>
          <w:p w14:paraId="23384160" w14:textId="77777777" w:rsidR="00596D2A" w:rsidRPr="00F31BD5" w:rsidRDefault="00596D2A" w:rsidP="00596D2A">
            <w:pPr>
              <w:tabs>
                <w:tab w:val="left" w:pos="2445"/>
              </w:tabs>
              <w:rPr>
                <w:b/>
                <w:sz w:val="28"/>
                <w:lang w:val="en-GB"/>
              </w:rPr>
            </w:pPr>
            <w:r w:rsidRPr="00F31BD5">
              <w:rPr>
                <w:b/>
                <w:sz w:val="28"/>
                <w:lang w:val="en-GB"/>
              </w:rPr>
              <w:t xml:space="preserve">Debate </w:t>
            </w:r>
          </w:p>
        </w:tc>
        <w:tc>
          <w:tcPr>
            <w:tcW w:w="2585" w:type="dxa"/>
          </w:tcPr>
          <w:p w14:paraId="4030D691" w14:textId="77777777" w:rsidR="00596D2A" w:rsidRPr="00F31BD5" w:rsidRDefault="00596D2A" w:rsidP="00596D2A">
            <w:pPr>
              <w:tabs>
                <w:tab w:val="left" w:pos="2445"/>
              </w:tabs>
              <w:rPr>
                <w:b/>
                <w:sz w:val="28"/>
                <w:lang w:val="en-GB"/>
              </w:rPr>
            </w:pPr>
            <w:r w:rsidRPr="00F31BD5">
              <w:rPr>
                <w:b/>
                <w:sz w:val="28"/>
                <w:lang w:val="en-GB"/>
              </w:rPr>
              <w:t xml:space="preserve">Cooperative </w:t>
            </w:r>
          </w:p>
        </w:tc>
        <w:tc>
          <w:tcPr>
            <w:tcW w:w="2585" w:type="dxa"/>
          </w:tcPr>
          <w:p w14:paraId="2CA45896" w14:textId="77777777" w:rsidR="00596D2A" w:rsidRPr="00F31BD5" w:rsidRDefault="00596D2A" w:rsidP="00596D2A">
            <w:pPr>
              <w:tabs>
                <w:tab w:val="left" w:pos="2445"/>
              </w:tabs>
              <w:rPr>
                <w:b/>
                <w:sz w:val="28"/>
                <w:lang w:val="en-GB"/>
              </w:rPr>
            </w:pPr>
            <w:r w:rsidRPr="00F31BD5">
              <w:rPr>
                <w:b/>
                <w:sz w:val="28"/>
                <w:lang w:val="en-GB"/>
              </w:rPr>
              <w:t xml:space="preserve">Engage </w:t>
            </w:r>
          </w:p>
        </w:tc>
      </w:tr>
      <w:tr w:rsidR="00596D2A" w14:paraId="602874A1" w14:textId="77777777" w:rsidTr="00596D2A">
        <w:trPr>
          <w:trHeight w:val="712"/>
        </w:trPr>
        <w:tc>
          <w:tcPr>
            <w:tcW w:w="2584" w:type="dxa"/>
          </w:tcPr>
          <w:p w14:paraId="3C884BA9" w14:textId="77777777" w:rsidR="00596D2A" w:rsidRPr="00F31BD5" w:rsidRDefault="00596D2A" w:rsidP="00596D2A">
            <w:pPr>
              <w:tabs>
                <w:tab w:val="left" w:pos="2445"/>
              </w:tabs>
              <w:rPr>
                <w:b/>
                <w:sz w:val="28"/>
                <w:lang w:val="en-GB"/>
              </w:rPr>
            </w:pPr>
            <w:r w:rsidRPr="00F31BD5">
              <w:rPr>
                <w:b/>
                <w:sz w:val="28"/>
                <w:lang w:val="en-GB"/>
              </w:rPr>
              <w:lastRenderedPageBreak/>
              <w:t xml:space="preserve">Discussion </w:t>
            </w:r>
          </w:p>
        </w:tc>
        <w:tc>
          <w:tcPr>
            <w:tcW w:w="2585" w:type="dxa"/>
          </w:tcPr>
          <w:p w14:paraId="53CB589A" w14:textId="77777777" w:rsidR="00596D2A" w:rsidRPr="00F31BD5" w:rsidRDefault="00596D2A" w:rsidP="00596D2A">
            <w:pPr>
              <w:tabs>
                <w:tab w:val="left" w:pos="2445"/>
              </w:tabs>
              <w:rPr>
                <w:b/>
                <w:sz w:val="28"/>
                <w:lang w:val="en-GB"/>
              </w:rPr>
            </w:pPr>
            <w:r w:rsidRPr="00F31BD5">
              <w:rPr>
                <w:b/>
                <w:sz w:val="28"/>
                <w:lang w:val="en-GB"/>
              </w:rPr>
              <w:t xml:space="preserve">Collaborate </w:t>
            </w:r>
          </w:p>
        </w:tc>
        <w:tc>
          <w:tcPr>
            <w:tcW w:w="2585" w:type="dxa"/>
          </w:tcPr>
          <w:p w14:paraId="3B12ED5A" w14:textId="77777777" w:rsidR="00596D2A" w:rsidRPr="00F31BD5" w:rsidRDefault="00596D2A" w:rsidP="00596D2A">
            <w:pPr>
              <w:tabs>
                <w:tab w:val="left" w:pos="2445"/>
              </w:tabs>
              <w:rPr>
                <w:b/>
                <w:sz w:val="28"/>
                <w:lang w:val="en-GB"/>
              </w:rPr>
            </w:pPr>
            <w:r w:rsidRPr="00F31BD5">
              <w:rPr>
                <w:b/>
                <w:sz w:val="28"/>
                <w:lang w:val="en-GB"/>
              </w:rPr>
              <w:t xml:space="preserve">Create </w:t>
            </w:r>
          </w:p>
        </w:tc>
      </w:tr>
      <w:tr w:rsidR="00596D2A" w14:paraId="3690B1A3" w14:textId="77777777" w:rsidTr="00596D2A">
        <w:trPr>
          <w:trHeight w:val="712"/>
        </w:trPr>
        <w:tc>
          <w:tcPr>
            <w:tcW w:w="2584" w:type="dxa"/>
          </w:tcPr>
          <w:p w14:paraId="0B0F23A7" w14:textId="77777777" w:rsidR="00596D2A" w:rsidRPr="00F31BD5" w:rsidRDefault="00596D2A" w:rsidP="00596D2A">
            <w:pPr>
              <w:tabs>
                <w:tab w:val="left" w:pos="2445"/>
              </w:tabs>
              <w:rPr>
                <w:b/>
                <w:sz w:val="28"/>
                <w:lang w:val="en-GB"/>
              </w:rPr>
            </w:pPr>
            <w:r w:rsidRPr="00F31BD5">
              <w:rPr>
                <w:b/>
                <w:sz w:val="28"/>
                <w:lang w:val="en-GB"/>
              </w:rPr>
              <w:t xml:space="preserve">Evidence </w:t>
            </w:r>
          </w:p>
        </w:tc>
        <w:tc>
          <w:tcPr>
            <w:tcW w:w="2585" w:type="dxa"/>
          </w:tcPr>
          <w:p w14:paraId="5ED76501" w14:textId="77777777" w:rsidR="00596D2A" w:rsidRPr="00F31BD5" w:rsidRDefault="00596D2A" w:rsidP="00596D2A">
            <w:pPr>
              <w:tabs>
                <w:tab w:val="left" w:pos="2445"/>
              </w:tabs>
              <w:rPr>
                <w:b/>
                <w:sz w:val="28"/>
                <w:lang w:val="en-GB"/>
              </w:rPr>
            </w:pPr>
            <w:r w:rsidRPr="00F31BD5">
              <w:rPr>
                <w:b/>
                <w:sz w:val="28"/>
                <w:lang w:val="en-GB"/>
              </w:rPr>
              <w:t xml:space="preserve">Scaffolding </w:t>
            </w:r>
          </w:p>
        </w:tc>
        <w:tc>
          <w:tcPr>
            <w:tcW w:w="2585" w:type="dxa"/>
          </w:tcPr>
          <w:p w14:paraId="084ABF11" w14:textId="77777777" w:rsidR="00596D2A" w:rsidRPr="00F31BD5" w:rsidRDefault="00596D2A" w:rsidP="00596D2A">
            <w:pPr>
              <w:tabs>
                <w:tab w:val="left" w:pos="2445"/>
              </w:tabs>
              <w:rPr>
                <w:b/>
                <w:sz w:val="28"/>
                <w:lang w:val="en-GB"/>
              </w:rPr>
            </w:pPr>
            <w:r w:rsidRPr="00F31BD5">
              <w:rPr>
                <w:b/>
                <w:sz w:val="28"/>
                <w:lang w:val="en-GB"/>
              </w:rPr>
              <w:t xml:space="preserve">Community of practice </w:t>
            </w:r>
          </w:p>
        </w:tc>
      </w:tr>
      <w:tr w:rsidR="00596D2A" w14:paraId="5BE28BD6" w14:textId="77777777" w:rsidTr="00596D2A">
        <w:trPr>
          <w:trHeight w:val="688"/>
        </w:trPr>
        <w:tc>
          <w:tcPr>
            <w:tcW w:w="2584" w:type="dxa"/>
          </w:tcPr>
          <w:p w14:paraId="67FB9879" w14:textId="77777777" w:rsidR="00596D2A" w:rsidRPr="00F31BD5" w:rsidRDefault="00596D2A" w:rsidP="00596D2A">
            <w:pPr>
              <w:tabs>
                <w:tab w:val="left" w:pos="2445"/>
              </w:tabs>
              <w:rPr>
                <w:b/>
                <w:sz w:val="28"/>
                <w:lang w:val="en-GB"/>
              </w:rPr>
            </w:pPr>
            <w:r w:rsidRPr="00F31BD5">
              <w:rPr>
                <w:b/>
                <w:sz w:val="28"/>
                <w:lang w:val="en-GB"/>
              </w:rPr>
              <w:t xml:space="preserve">EFL </w:t>
            </w:r>
          </w:p>
        </w:tc>
        <w:tc>
          <w:tcPr>
            <w:tcW w:w="2585" w:type="dxa"/>
          </w:tcPr>
          <w:p w14:paraId="3A154721" w14:textId="77777777" w:rsidR="00596D2A" w:rsidRPr="00F31BD5" w:rsidRDefault="00596D2A" w:rsidP="00596D2A">
            <w:pPr>
              <w:tabs>
                <w:tab w:val="left" w:pos="2445"/>
              </w:tabs>
              <w:rPr>
                <w:b/>
                <w:sz w:val="28"/>
                <w:lang w:val="en-GB"/>
              </w:rPr>
            </w:pPr>
            <w:r w:rsidRPr="00F31BD5">
              <w:rPr>
                <w:b/>
                <w:sz w:val="28"/>
                <w:lang w:val="en-GB"/>
              </w:rPr>
              <w:t xml:space="preserve">TESOL </w:t>
            </w:r>
          </w:p>
        </w:tc>
        <w:tc>
          <w:tcPr>
            <w:tcW w:w="2585" w:type="dxa"/>
          </w:tcPr>
          <w:p w14:paraId="5D56896A" w14:textId="77777777" w:rsidR="00596D2A" w:rsidRPr="00F31BD5" w:rsidRDefault="00596D2A" w:rsidP="00596D2A">
            <w:pPr>
              <w:tabs>
                <w:tab w:val="left" w:pos="2445"/>
              </w:tabs>
              <w:rPr>
                <w:b/>
                <w:sz w:val="28"/>
                <w:lang w:val="en-GB"/>
              </w:rPr>
            </w:pPr>
            <w:r w:rsidRPr="00F31BD5">
              <w:rPr>
                <w:b/>
                <w:sz w:val="28"/>
                <w:lang w:val="en-GB"/>
              </w:rPr>
              <w:t xml:space="preserve">Principles </w:t>
            </w:r>
          </w:p>
        </w:tc>
      </w:tr>
      <w:tr w:rsidR="00596D2A" w14:paraId="15E07F05" w14:textId="77777777" w:rsidTr="00596D2A">
        <w:trPr>
          <w:trHeight w:val="712"/>
        </w:trPr>
        <w:tc>
          <w:tcPr>
            <w:tcW w:w="2584" w:type="dxa"/>
          </w:tcPr>
          <w:p w14:paraId="1D1B72E7" w14:textId="77777777" w:rsidR="00596D2A" w:rsidRPr="00F31BD5" w:rsidRDefault="00596D2A" w:rsidP="00596D2A">
            <w:pPr>
              <w:tabs>
                <w:tab w:val="left" w:pos="2445"/>
              </w:tabs>
              <w:rPr>
                <w:b/>
                <w:sz w:val="28"/>
                <w:lang w:val="en-GB"/>
              </w:rPr>
            </w:pPr>
            <w:r w:rsidRPr="00F31BD5">
              <w:rPr>
                <w:b/>
                <w:sz w:val="28"/>
                <w:lang w:val="en-GB"/>
              </w:rPr>
              <w:t>assess</w:t>
            </w:r>
          </w:p>
        </w:tc>
        <w:tc>
          <w:tcPr>
            <w:tcW w:w="2585" w:type="dxa"/>
          </w:tcPr>
          <w:p w14:paraId="4113B972" w14:textId="77777777" w:rsidR="00596D2A" w:rsidRPr="00F31BD5" w:rsidRDefault="00596D2A" w:rsidP="00596D2A">
            <w:pPr>
              <w:tabs>
                <w:tab w:val="left" w:pos="2445"/>
              </w:tabs>
              <w:rPr>
                <w:b/>
                <w:sz w:val="28"/>
                <w:lang w:val="en-GB"/>
              </w:rPr>
            </w:pPr>
            <w:r w:rsidRPr="00F31BD5">
              <w:rPr>
                <w:b/>
                <w:sz w:val="28"/>
                <w:lang w:val="en-GB"/>
              </w:rPr>
              <w:t xml:space="preserve">Monitor </w:t>
            </w:r>
          </w:p>
        </w:tc>
        <w:tc>
          <w:tcPr>
            <w:tcW w:w="2585" w:type="dxa"/>
          </w:tcPr>
          <w:p w14:paraId="2CBE26BA" w14:textId="77777777" w:rsidR="00596D2A" w:rsidRPr="00F31BD5" w:rsidRDefault="00596D2A" w:rsidP="00596D2A">
            <w:pPr>
              <w:tabs>
                <w:tab w:val="left" w:pos="2445"/>
              </w:tabs>
              <w:rPr>
                <w:b/>
                <w:sz w:val="28"/>
                <w:lang w:val="en-GB"/>
              </w:rPr>
            </w:pPr>
            <w:r w:rsidRPr="00F31BD5">
              <w:rPr>
                <w:b/>
                <w:sz w:val="28"/>
                <w:lang w:val="en-GB"/>
              </w:rPr>
              <w:t xml:space="preserve">Lesson delivery </w:t>
            </w:r>
          </w:p>
        </w:tc>
      </w:tr>
    </w:tbl>
    <w:p w14:paraId="6075A74D" w14:textId="77777777" w:rsidR="00596D2A" w:rsidRDefault="00596D2A" w:rsidP="00596D2A">
      <w:pPr>
        <w:pStyle w:val="ListParagraph"/>
        <w:rPr>
          <w:rFonts w:ascii="ArialMT" w:hAnsi="ArialMT" w:cs="ArialMT"/>
          <w:sz w:val="24"/>
          <w:szCs w:val="24"/>
          <w:lang w:val="en-GB"/>
        </w:rPr>
      </w:pPr>
      <w:r w:rsidRPr="005E3142">
        <w:rPr>
          <w:rFonts w:ascii="ArialMT" w:hAnsi="ArialMT" w:cs="ArialMT"/>
          <w:sz w:val="24"/>
          <w:szCs w:val="24"/>
          <w:lang w:val="en-GB"/>
        </w:rPr>
        <w:t>4. Sit down when you finish or when I give you a signal</w:t>
      </w:r>
    </w:p>
    <w:p w14:paraId="1CA00F90" w14:textId="77777777" w:rsidR="00596D2A" w:rsidRPr="00596D2A" w:rsidRDefault="00596D2A" w:rsidP="00596D2A">
      <w:pPr>
        <w:rPr>
          <w:lang w:val="en-GB"/>
        </w:rPr>
      </w:pPr>
    </w:p>
    <w:p w14:paraId="4381D1F1" w14:textId="77777777" w:rsidR="00596D2A" w:rsidRDefault="00596D2A" w:rsidP="00596D2A">
      <w:pPr>
        <w:rPr>
          <w:lang w:val="en-GB"/>
        </w:rPr>
      </w:pPr>
    </w:p>
    <w:p w14:paraId="665FE117" w14:textId="77777777" w:rsidR="00596D2A" w:rsidRPr="00596D2A" w:rsidRDefault="00596D2A" w:rsidP="00596D2A">
      <w:pPr>
        <w:rPr>
          <w:lang w:val="en-GB"/>
        </w:rPr>
      </w:pPr>
    </w:p>
    <w:p w14:paraId="074B27B2" w14:textId="77777777" w:rsidR="00596D2A" w:rsidRPr="00596D2A" w:rsidRDefault="00596D2A" w:rsidP="00596D2A">
      <w:pPr>
        <w:rPr>
          <w:lang w:val="en-GB"/>
        </w:rPr>
      </w:pPr>
    </w:p>
    <w:p w14:paraId="693E8033" w14:textId="77777777" w:rsidR="00596D2A" w:rsidRPr="00596D2A" w:rsidRDefault="00596D2A" w:rsidP="00596D2A">
      <w:pPr>
        <w:rPr>
          <w:lang w:val="en-GB"/>
        </w:rPr>
      </w:pPr>
    </w:p>
    <w:p w14:paraId="1DC908A2" w14:textId="77777777" w:rsidR="00596D2A" w:rsidRPr="00596D2A" w:rsidRDefault="00596D2A" w:rsidP="00596D2A">
      <w:pPr>
        <w:rPr>
          <w:lang w:val="en-GB"/>
        </w:rPr>
      </w:pPr>
    </w:p>
    <w:p w14:paraId="445CFC1A" w14:textId="77777777" w:rsidR="00596D2A" w:rsidRPr="00596D2A" w:rsidRDefault="00596D2A" w:rsidP="00596D2A">
      <w:pPr>
        <w:rPr>
          <w:lang w:val="en-GB"/>
        </w:rPr>
      </w:pPr>
    </w:p>
    <w:p w14:paraId="3E4055B3" w14:textId="77777777" w:rsidR="00596D2A" w:rsidRPr="00596D2A" w:rsidRDefault="00596D2A" w:rsidP="00596D2A">
      <w:pPr>
        <w:rPr>
          <w:lang w:val="en-GB"/>
        </w:rPr>
      </w:pPr>
    </w:p>
    <w:p w14:paraId="45248F37" w14:textId="77777777" w:rsidR="00596D2A" w:rsidRPr="00596D2A" w:rsidRDefault="00596D2A" w:rsidP="00596D2A">
      <w:pPr>
        <w:rPr>
          <w:lang w:val="en-GB"/>
        </w:rPr>
      </w:pPr>
    </w:p>
    <w:p w14:paraId="26970CFF" w14:textId="77777777" w:rsidR="00596D2A" w:rsidRDefault="00596D2A" w:rsidP="00596D2A">
      <w:pPr>
        <w:rPr>
          <w:lang w:val="en-GB"/>
        </w:rPr>
      </w:pPr>
    </w:p>
    <w:p w14:paraId="0BDA4837" w14:textId="77777777" w:rsidR="00F31BD5" w:rsidRPr="00E25165" w:rsidRDefault="00E25165" w:rsidP="00E25165">
      <w:pPr>
        <w:pStyle w:val="ListParagraph"/>
        <w:numPr>
          <w:ilvl w:val="0"/>
          <w:numId w:val="2"/>
        </w:numPr>
        <w:tabs>
          <w:tab w:val="left" w:pos="3225"/>
        </w:tabs>
        <w:jc w:val="center"/>
        <w:rPr>
          <w:b/>
          <w:sz w:val="28"/>
          <w:lang w:val="en-US"/>
        </w:rPr>
      </w:pPr>
      <w:r w:rsidRPr="00E25165">
        <w:rPr>
          <w:b/>
          <w:sz w:val="28"/>
          <w:lang w:val="en-US"/>
        </w:rPr>
        <w:t>Present the content</w:t>
      </w:r>
    </w:p>
    <w:p w14:paraId="50111496" w14:textId="77777777" w:rsidR="002441EF" w:rsidRDefault="002441EF" w:rsidP="00E25165">
      <w:pPr>
        <w:pStyle w:val="ListParagraph"/>
        <w:tabs>
          <w:tab w:val="left" w:pos="3225"/>
        </w:tabs>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First ask the teachers discuss the following questions in </w:t>
      </w:r>
      <w:proofErr w:type="gramStart"/>
      <w:r>
        <w:rPr>
          <w:rFonts w:ascii="Times New Roman" w:hAnsi="Times New Roman" w:cs="Times New Roman"/>
          <w:sz w:val="28"/>
          <w:szCs w:val="28"/>
          <w:lang w:val="en-US"/>
        </w:rPr>
        <w:t>pairs :</w:t>
      </w:r>
      <w:proofErr w:type="gramEnd"/>
      <w:r>
        <w:rPr>
          <w:rFonts w:ascii="Times New Roman" w:hAnsi="Times New Roman" w:cs="Times New Roman"/>
          <w:sz w:val="28"/>
          <w:szCs w:val="28"/>
          <w:lang w:val="en-US"/>
        </w:rPr>
        <w:t xml:space="preserve"> </w:t>
      </w:r>
    </w:p>
    <w:p w14:paraId="3A4F9795" w14:textId="77777777" w:rsidR="002441EF" w:rsidRPr="002441EF" w:rsidRDefault="002441EF" w:rsidP="002441EF">
      <w:pPr>
        <w:pStyle w:val="ListParagraph"/>
        <w:numPr>
          <w:ilvl w:val="0"/>
          <w:numId w:val="3"/>
        </w:numPr>
        <w:autoSpaceDE w:val="0"/>
        <w:autoSpaceDN w:val="0"/>
        <w:adjustRightInd w:val="0"/>
        <w:spacing w:after="0" w:line="240" w:lineRule="auto"/>
        <w:rPr>
          <w:rFonts w:ascii="Calibri-LightItalic" w:hAnsi="Calibri-LightItalic" w:cs="Calibri-LightItalic"/>
          <w:i/>
          <w:iCs/>
          <w:sz w:val="24"/>
          <w:szCs w:val="24"/>
          <w:lang w:val="en-GB"/>
        </w:rPr>
      </w:pPr>
      <w:r w:rsidRPr="002441EF">
        <w:rPr>
          <w:rFonts w:ascii="Calibri-LightItalic" w:hAnsi="Calibri-LightItalic" w:cs="Calibri-LightItalic"/>
          <w:i/>
          <w:iCs/>
          <w:sz w:val="24"/>
          <w:szCs w:val="24"/>
          <w:lang w:val="en-GB"/>
        </w:rPr>
        <w:t xml:space="preserve">How will you explain the instructions to your students in a comprehensible way? </w:t>
      </w:r>
    </w:p>
    <w:p w14:paraId="1A7707D9" w14:textId="77777777" w:rsidR="002441EF" w:rsidRDefault="002441EF" w:rsidP="002441EF">
      <w:pPr>
        <w:pStyle w:val="ListParagraph"/>
        <w:numPr>
          <w:ilvl w:val="0"/>
          <w:numId w:val="3"/>
        </w:numPr>
        <w:autoSpaceDE w:val="0"/>
        <w:autoSpaceDN w:val="0"/>
        <w:adjustRightInd w:val="0"/>
        <w:spacing w:after="0" w:line="240" w:lineRule="auto"/>
        <w:rPr>
          <w:rFonts w:ascii="Calibri-LightItalic" w:hAnsi="Calibri-LightItalic" w:cs="Calibri-LightItalic"/>
          <w:i/>
          <w:iCs/>
          <w:sz w:val="24"/>
          <w:szCs w:val="24"/>
          <w:lang w:val="en-GB"/>
        </w:rPr>
      </w:pPr>
      <w:r w:rsidRPr="002441EF">
        <w:rPr>
          <w:rFonts w:ascii="Calibri-LightItalic" w:hAnsi="Calibri-LightItalic" w:cs="Calibri-LightItalic"/>
          <w:i/>
          <w:iCs/>
          <w:sz w:val="24"/>
          <w:szCs w:val="24"/>
          <w:lang w:val="en-GB"/>
        </w:rPr>
        <w:t>What activity</w:t>
      </w:r>
      <w:r>
        <w:rPr>
          <w:rFonts w:ascii="Calibri-LightItalic" w:hAnsi="Calibri-LightItalic" w:cs="Calibri-LightItalic"/>
          <w:i/>
          <w:iCs/>
          <w:sz w:val="24"/>
          <w:szCs w:val="24"/>
          <w:lang w:val="en-GB"/>
        </w:rPr>
        <w:t xml:space="preserve"> </w:t>
      </w:r>
      <w:r w:rsidRPr="002441EF">
        <w:rPr>
          <w:rFonts w:ascii="Calibri-LightItalic" w:hAnsi="Calibri-LightItalic" w:cs="Calibri-LightItalic"/>
          <w:i/>
          <w:iCs/>
          <w:sz w:val="24"/>
          <w:szCs w:val="24"/>
          <w:lang w:val="en-GB"/>
        </w:rPr>
        <w:t xml:space="preserve">materials need to be prepared in advance? </w:t>
      </w:r>
    </w:p>
    <w:p w14:paraId="6374C5B4" w14:textId="77777777" w:rsidR="002441EF" w:rsidRDefault="002441EF" w:rsidP="002441EF">
      <w:pPr>
        <w:pStyle w:val="ListParagraph"/>
        <w:numPr>
          <w:ilvl w:val="0"/>
          <w:numId w:val="3"/>
        </w:numPr>
        <w:autoSpaceDE w:val="0"/>
        <w:autoSpaceDN w:val="0"/>
        <w:adjustRightInd w:val="0"/>
        <w:spacing w:after="0" w:line="240" w:lineRule="auto"/>
        <w:rPr>
          <w:rFonts w:ascii="Calibri-LightItalic" w:hAnsi="Calibri-LightItalic" w:cs="Calibri-LightItalic"/>
          <w:i/>
          <w:iCs/>
          <w:sz w:val="24"/>
          <w:szCs w:val="24"/>
          <w:lang w:val="en-GB"/>
        </w:rPr>
      </w:pPr>
      <w:r w:rsidRPr="002441EF">
        <w:rPr>
          <w:rFonts w:ascii="Calibri-LightItalic" w:hAnsi="Calibri-LightItalic" w:cs="Calibri-LightItalic"/>
          <w:i/>
          <w:iCs/>
          <w:sz w:val="24"/>
          <w:szCs w:val="24"/>
          <w:lang w:val="en-GB"/>
        </w:rPr>
        <w:t xml:space="preserve">How will you monitor student performance? </w:t>
      </w:r>
    </w:p>
    <w:p w14:paraId="11D17B3C" w14:textId="77777777" w:rsidR="002441EF" w:rsidRDefault="002441EF" w:rsidP="002441EF">
      <w:pPr>
        <w:pStyle w:val="ListParagraph"/>
        <w:numPr>
          <w:ilvl w:val="0"/>
          <w:numId w:val="3"/>
        </w:numPr>
        <w:autoSpaceDE w:val="0"/>
        <w:autoSpaceDN w:val="0"/>
        <w:adjustRightInd w:val="0"/>
        <w:spacing w:after="0" w:line="240" w:lineRule="auto"/>
        <w:rPr>
          <w:rFonts w:ascii="Calibri-LightItalic" w:hAnsi="Calibri-LightItalic" w:cs="Calibri-LightItalic"/>
          <w:i/>
          <w:iCs/>
          <w:sz w:val="24"/>
          <w:szCs w:val="24"/>
          <w:lang w:val="en-GB"/>
        </w:rPr>
      </w:pPr>
      <w:r w:rsidRPr="002441EF">
        <w:rPr>
          <w:rFonts w:ascii="Calibri-LightItalic" w:hAnsi="Calibri-LightItalic" w:cs="Calibri-LightItalic"/>
          <w:i/>
          <w:iCs/>
          <w:sz w:val="24"/>
          <w:szCs w:val="24"/>
          <w:lang w:val="en-GB"/>
        </w:rPr>
        <w:t>How will</w:t>
      </w:r>
      <w:r>
        <w:rPr>
          <w:rFonts w:ascii="Calibri-LightItalic" w:hAnsi="Calibri-LightItalic" w:cs="Calibri-LightItalic"/>
          <w:i/>
          <w:iCs/>
          <w:sz w:val="24"/>
          <w:szCs w:val="24"/>
          <w:lang w:val="en-GB"/>
        </w:rPr>
        <w:t xml:space="preserve"> </w:t>
      </w:r>
      <w:r w:rsidRPr="002441EF">
        <w:rPr>
          <w:rFonts w:ascii="Calibri-LightItalic" w:hAnsi="Calibri-LightItalic" w:cs="Calibri-LightItalic"/>
          <w:i/>
          <w:iCs/>
          <w:sz w:val="24"/>
          <w:szCs w:val="24"/>
          <w:lang w:val="en-GB"/>
        </w:rPr>
        <w:t xml:space="preserve">you check for student understanding? </w:t>
      </w:r>
    </w:p>
    <w:p w14:paraId="2C717567" w14:textId="77777777" w:rsidR="002441EF" w:rsidRDefault="002441EF" w:rsidP="002441EF">
      <w:pPr>
        <w:pStyle w:val="ListParagraph"/>
        <w:numPr>
          <w:ilvl w:val="0"/>
          <w:numId w:val="3"/>
        </w:numPr>
        <w:autoSpaceDE w:val="0"/>
        <w:autoSpaceDN w:val="0"/>
        <w:adjustRightInd w:val="0"/>
        <w:spacing w:after="0" w:line="240" w:lineRule="auto"/>
        <w:rPr>
          <w:rFonts w:ascii="Calibri-LightItalic" w:hAnsi="Calibri-LightItalic" w:cs="Calibri-LightItalic"/>
          <w:i/>
          <w:iCs/>
          <w:sz w:val="24"/>
          <w:szCs w:val="24"/>
          <w:lang w:val="en-GB"/>
        </w:rPr>
      </w:pPr>
      <w:r w:rsidRPr="002441EF">
        <w:rPr>
          <w:rFonts w:ascii="Calibri-LightItalic" w:hAnsi="Calibri-LightItalic" w:cs="Calibri-LightItalic"/>
          <w:i/>
          <w:iCs/>
          <w:sz w:val="24"/>
          <w:szCs w:val="24"/>
          <w:lang w:val="en-GB"/>
        </w:rPr>
        <w:t>How will you manage transitions during discussions and/or</w:t>
      </w:r>
      <w:r>
        <w:rPr>
          <w:rFonts w:ascii="Calibri-LightItalic" w:hAnsi="Calibri-LightItalic" w:cs="Calibri-LightItalic"/>
          <w:i/>
          <w:iCs/>
          <w:sz w:val="24"/>
          <w:szCs w:val="24"/>
          <w:lang w:val="en-GB"/>
        </w:rPr>
        <w:t xml:space="preserve"> </w:t>
      </w:r>
      <w:r w:rsidRPr="002441EF">
        <w:rPr>
          <w:rFonts w:ascii="Calibri-LightItalic" w:hAnsi="Calibri-LightItalic" w:cs="Calibri-LightItalic"/>
          <w:i/>
          <w:iCs/>
          <w:sz w:val="24"/>
          <w:szCs w:val="24"/>
          <w:lang w:val="en-GB"/>
        </w:rPr>
        <w:t>debates in your classroom?</w:t>
      </w:r>
    </w:p>
    <w:p w14:paraId="17B1CAA2" w14:textId="77777777" w:rsidR="002441EF" w:rsidRPr="002441EF" w:rsidRDefault="002441EF" w:rsidP="002441EF">
      <w:pPr>
        <w:pStyle w:val="ListParagraph"/>
        <w:autoSpaceDE w:val="0"/>
        <w:autoSpaceDN w:val="0"/>
        <w:adjustRightInd w:val="0"/>
        <w:spacing w:after="0" w:line="240" w:lineRule="auto"/>
        <w:rPr>
          <w:rFonts w:ascii="Calibri-LightItalic" w:hAnsi="Calibri-LightItalic" w:cs="Calibri-LightItalic"/>
          <w:i/>
          <w:iCs/>
          <w:sz w:val="24"/>
          <w:szCs w:val="24"/>
          <w:lang w:val="en-GB"/>
        </w:rPr>
      </w:pPr>
    </w:p>
    <w:p w14:paraId="1AB77701" w14:textId="77777777" w:rsidR="00E25165" w:rsidRPr="002441EF" w:rsidRDefault="00E25165" w:rsidP="002441EF">
      <w:pPr>
        <w:tabs>
          <w:tab w:val="left" w:pos="3225"/>
        </w:tabs>
        <w:rPr>
          <w:rFonts w:ascii="Calibri" w:hAnsi="Calibri" w:cs="Calibri"/>
          <w:color w:val="212121"/>
          <w:sz w:val="24"/>
          <w:szCs w:val="24"/>
          <w:lang w:val="en-GB"/>
        </w:rPr>
      </w:pPr>
      <w:r w:rsidRPr="002441EF">
        <w:rPr>
          <w:rFonts w:ascii="Times New Roman" w:hAnsi="Times New Roman" w:cs="Times New Roman"/>
          <w:sz w:val="28"/>
          <w:szCs w:val="28"/>
          <w:lang w:val="en-US"/>
        </w:rPr>
        <w:t>Teachers will watch a video about</w:t>
      </w:r>
      <w:r w:rsidRPr="002441EF">
        <w:rPr>
          <w:rFonts w:ascii="Calibri" w:hAnsi="Calibri" w:cs="Calibri"/>
          <w:color w:val="212121"/>
          <w:sz w:val="24"/>
          <w:szCs w:val="24"/>
          <w:lang w:val="en-GB"/>
        </w:rPr>
        <w:t xml:space="preserve"> discussio</w:t>
      </w:r>
      <w:r w:rsidR="002441EF" w:rsidRPr="002441EF">
        <w:rPr>
          <w:rFonts w:ascii="Calibri" w:hAnsi="Calibri" w:cs="Calibri"/>
          <w:color w:val="212121"/>
          <w:sz w:val="24"/>
          <w:szCs w:val="24"/>
          <w:lang w:val="en-GB"/>
        </w:rPr>
        <w:t>ns and debates by watching</w:t>
      </w:r>
      <w:r w:rsidRPr="002441EF">
        <w:rPr>
          <w:rFonts w:ascii="Calibri" w:hAnsi="Calibri" w:cs="Calibri"/>
          <w:color w:val="212121"/>
          <w:sz w:val="24"/>
          <w:szCs w:val="24"/>
          <w:lang w:val="en-GB"/>
        </w:rPr>
        <w:t xml:space="preserve"> video</w:t>
      </w:r>
      <w:r w:rsidR="002441EF" w:rsidRPr="002441EF">
        <w:rPr>
          <w:rFonts w:ascii="Calibri" w:hAnsi="Calibri" w:cs="Calibri"/>
          <w:color w:val="212121"/>
          <w:sz w:val="24"/>
          <w:szCs w:val="24"/>
          <w:lang w:val="en-GB"/>
        </w:rPr>
        <w:t xml:space="preserve"> and also a video which </w:t>
      </w:r>
      <w:r w:rsidR="002441EF" w:rsidRPr="002441EF">
        <w:rPr>
          <w:rFonts w:ascii="Calibri-Light" w:hAnsi="Calibri-Light" w:cs="Calibri-Light"/>
          <w:color w:val="212121"/>
          <w:sz w:val="24"/>
          <w:szCs w:val="24"/>
          <w:lang w:val="en-GB"/>
        </w:rPr>
        <w:t>introduces them</w:t>
      </w:r>
      <w:r w:rsidR="002441EF">
        <w:rPr>
          <w:rFonts w:ascii="Calibri-Light" w:hAnsi="Calibri-Light" w:cs="Calibri-Light"/>
          <w:color w:val="212121"/>
          <w:sz w:val="24"/>
          <w:szCs w:val="24"/>
          <w:lang w:val="en-GB"/>
        </w:rPr>
        <w:t xml:space="preserve"> </w:t>
      </w:r>
      <w:r w:rsidR="002441EF" w:rsidRPr="002441EF">
        <w:rPr>
          <w:rFonts w:ascii="Calibri-Light" w:hAnsi="Calibri-Light" w:cs="Calibri-Light"/>
          <w:color w:val="212121"/>
          <w:sz w:val="24"/>
          <w:szCs w:val="24"/>
          <w:lang w:val="en-GB"/>
        </w:rPr>
        <w:t>to the steps for developing higher order thinking</w:t>
      </w:r>
      <w:r w:rsidR="002441EF" w:rsidRPr="002441EF">
        <w:rPr>
          <w:rFonts w:ascii="Calibri" w:hAnsi="Calibri" w:cs="Calibri"/>
          <w:color w:val="212121"/>
          <w:sz w:val="24"/>
          <w:szCs w:val="24"/>
          <w:lang w:val="en-GB"/>
        </w:rPr>
        <w:t xml:space="preserve"> a</w:t>
      </w:r>
      <w:r w:rsidRPr="002441EF">
        <w:rPr>
          <w:rFonts w:ascii="Calibri" w:hAnsi="Calibri" w:cs="Calibri"/>
          <w:color w:val="212121"/>
          <w:sz w:val="24"/>
          <w:szCs w:val="24"/>
          <w:lang w:val="en-GB"/>
        </w:rPr>
        <w:t>s. Ask them to make notes</w:t>
      </w:r>
    </w:p>
    <w:p w14:paraId="0B5D2627" w14:textId="77777777" w:rsidR="002441EF" w:rsidRPr="002441EF" w:rsidRDefault="00E25165" w:rsidP="002441EF">
      <w:pPr>
        <w:tabs>
          <w:tab w:val="left" w:pos="3225"/>
        </w:tabs>
        <w:rPr>
          <w:rFonts w:ascii="Calibri-Light" w:hAnsi="Calibri-Light" w:cs="Calibri-Light"/>
          <w:color w:val="0000FF"/>
          <w:sz w:val="24"/>
          <w:szCs w:val="24"/>
          <w:lang w:val="en-GB"/>
        </w:rPr>
      </w:pPr>
      <w:r w:rsidRPr="002441EF">
        <w:rPr>
          <w:rFonts w:ascii="Calibri" w:hAnsi="Calibri" w:cs="Calibri"/>
          <w:color w:val="212121"/>
          <w:sz w:val="24"/>
          <w:szCs w:val="24"/>
          <w:lang w:val="en-GB"/>
        </w:rPr>
        <w:t xml:space="preserve"> </w:t>
      </w:r>
      <w:hyperlink r:id="rId6" w:history="1">
        <w:r w:rsidRPr="002441EF">
          <w:rPr>
            <w:rStyle w:val="Hyperlink"/>
            <w:rFonts w:ascii="Calibri-Light" w:hAnsi="Calibri-Light" w:cs="Calibri-Light"/>
            <w:sz w:val="24"/>
            <w:szCs w:val="24"/>
            <w:lang w:val="en-GB"/>
          </w:rPr>
          <w:t>https://www.youtube.com/watch?v=Is2Occp53nk</w:t>
        </w:r>
      </w:hyperlink>
    </w:p>
    <w:p w14:paraId="0F8D4FE8" w14:textId="77777777" w:rsidR="00E25165" w:rsidRDefault="0064122E" w:rsidP="002441EF">
      <w:pPr>
        <w:tabs>
          <w:tab w:val="left" w:pos="3225"/>
        </w:tabs>
        <w:rPr>
          <w:rFonts w:ascii="Calibri-Light" w:hAnsi="Calibri-Light" w:cs="Calibri-Light"/>
          <w:color w:val="0000FF"/>
          <w:sz w:val="24"/>
          <w:szCs w:val="24"/>
          <w:lang w:val="en-GB"/>
        </w:rPr>
      </w:pPr>
      <w:hyperlink r:id="rId7" w:history="1">
        <w:r w:rsidR="002441EF" w:rsidRPr="00F52F4C">
          <w:rPr>
            <w:rStyle w:val="Hyperlink"/>
            <w:rFonts w:ascii="Calibri-Light" w:hAnsi="Calibri-Light" w:cs="Calibri-Light"/>
            <w:sz w:val="24"/>
            <w:szCs w:val="24"/>
            <w:lang w:val="en-GB"/>
          </w:rPr>
          <w:t>https://www.youtube.com/watch?v=FE8wW9jLk3g</w:t>
        </w:r>
      </w:hyperlink>
    </w:p>
    <w:p w14:paraId="3B3F316D" w14:textId="77777777" w:rsidR="002441EF" w:rsidRDefault="002441EF" w:rsidP="002441EF">
      <w:pPr>
        <w:pStyle w:val="ListParagraph"/>
        <w:numPr>
          <w:ilvl w:val="0"/>
          <w:numId w:val="2"/>
        </w:numPr>
        <w:tabs>
          <w:tab w:val="left" w:pos="3225"/>
        </w:tabs>
        <w:rPr>
          <w:lang w:val="en-US"/>
        </w:rPr>
      </w:pPr>
      <w:r>
        <w:rPr>
          <w:lang w:val="en-US"/>
        </w:rPr>
        <w:t xml:space="preserve">Activity for hot discussions (Teachers do this activity as they have watched the content of Higher order questions in the video now they are going to practice one activity ) </w:t>
      </w:r>
    </w:p>
    <w:p w14:paraId="0257FAA4" w14:textId="77777777" w:rsidR="002441EF" w:rsidRDefault="002441EF" w:rsidP="002441EF">
      <w:pPr>
        <w:pStyle w:val="ListParagraph"/>
        <w:tabs>
          <w:tab w:val="left" w:pos="3225"/>
        </w:tabs>
        <w:ind w:left="360"/>
        <w:rPr>
          <w:lang w:val="en-US"/>
        </w:rPr>
      </w:pPr>
      <w:r>
        <w:rPr>
          <w:lang w:val="en-US"/>
        </w:rPr>
        <w:t xml:space="preserve">Directions: </w:t>
      </w:r>
    </w:p>
    <w:p w14:paraId="04372978" w14:textId="77777777" w:rsidR="002441EF" w:rsidRDefault="00581B40" w:rsidP="00581B40">
      <w:pPr>
        <w:pStyle w:val="ListParagraph"/>
        <w:numPr>
          <w:ilvl w:val="0"/>
          <w:numId w:val="7"/>
        </w:numPr>
        <w:autoSpaceDE w:val="0"/>
        <w:autoSpaceDN w:val="0"/>
        <w:adjustRightInd w:val="0"/>
        <w:spacing w:after="0" w:line="240" w:lineRule="auto"/>
        <w:rPr>
          <w:rFonts w:ascii="Calibri-Light" w:hAnsi="Calibri-Light" w:cs="Calibri-Light"/>
          <w:sz w:val="24"/>
          <w:szCs w:val="24"/>
          <w:lang w:val="en-GB"/>
        </w:rPr>
      </w:pPr>
      <w:r w:rsidRPr="00581B40">
        <w:rPr>
          <w:rFonts w:ascii="Calibri-Light" w:hAnsi="Calibri-Light" w:cs="Calibri-Light"/>
          <w:sz w:val="24"/>
          <w:szCs w:val="24"/>
          <w:lang w:val="en-GB"/>
        </w:rPr>
        <w:t xml:space="preserve">Let’s talk about food </w:t>
      </w:r>
      <w:r>
        <w:rPr>
          <w:rFonts w:ascii="Calibri-Light" w:hAnsi="Calibri-Light" w:cs="Calibri-Light"/>
          <w:sz w:val="24"/>
          <w:szCs w:val="24"/>
          <w:lang w:val="en-GB"/>
        </w:rPr>
        <w:t>(</w:t>
      </w:r>
      <w:r w:rsidRPr="00581B40">
        <w:rPr>
          <w:rFonts w:ascii="Calibri-Light" w:hAnsi="Calibri-Light" w:cs="Calibri-Light"/>
          <w:sz w:val="24"/>
          <w:szCs w:val="24"/>
          <w:lang w:val="en-GB"/>
        </w:rPr>
        <w:t>You can also pick from any topics in your curricula or</w:t>
      </w:r>
      <w:r>
        <w:rPr>
          <w:rFonts w:ascii="Calibri-Light" w:hAnsi="Calibri-Light" w:cs="Calibri-Light"/>
          <w:sz w:val="24"/>
          <w:szCs w:val="24"/>
          <w:lang w:val="en-GB"/>
        </w:rPr>
        <w:t xml:space="preserve"> </w:t>
      </w:r>
      <w:r w:rsidRPr="00581B40">
        <w:rPr>
          <w:rFonts w:ascii="Calibri-Light" w:hAnsi="Calibri-Light" w:cs="Calibri-Light"/>
          <w:sz w:val="24"/>
          <w:szCs w:val="24"/>
          <w:lang w:val="en-GB"/>
        </w:rPr>
        <w:t>textbook, as long as you make sure it is a topic that will promote discussion</w:t>
      </w:r>
      <w:r>
        <w:rPr>
          <w:rFonts w:ascii="Calibri-Light" w:hAnsi="Calibri-Light" w:cs="Calibri-Light"/>
          <w:sz w:val="24"/>
          <w:szCs w:val="24"/>
          <w:lang w:val="en-GB"/>
        </w:rPr>
        <w:t>)</w:t>
      </w:r>
    </w:p>
    <w:p w14:paraId="533E8370" w14:textId="77777777" w:rsidR="00581B40" w:rsidRDefault="00581B40" w:rsidP="00581B40">
      <w:pPr>
        <w:pStyle w:val="ListParagraph"/>
        <w:numPr>
          <w:ilvl w:val="0"/>
          <w:numId w:val="7"/>
        </w:numPr>
        <w:autoSpaceDE w:val="0"/>
        <w:autoSpaceDN w:val="0"/>
        <w:adjustRightInd w:val="0"/>
        <w:spacing w:after="0" w:line="240" w:lineRule="auto"/>
        <w:rPr>
          <w:rFonts w:ascii="Calibri-Light" w:hAnsi="Calibri-Light" w:cs="Calibri-Light"/>
          <w:sz w:val="24"/>
          <w:szCs w:val="24"/>
          <w:lang w:val="en-GB"/>
        </w:rPr>
      </w:pPr>
      <w:r>
        <w:rPr>
          <w:rFonts w:ascii="Calibri-Light" w:hAnsi="Calibri-Light" w:cs="Calibri-Light"/>
          <w:sz w:val="24"/>
          <w:szCs w:val="24"/>
          <w:lang w:val="en-GB"/>
        </w:rPr>
        <w:t>The next step is to form into groups to develop questions on this topic</w:t>
      </w:r>
    </w:p>
    <w:p w14:paraId="20453BEB" w14:textId="77777777" w:rsidR="00581B40" w:rsidRDefault="00581B40" w:rsidP="00581B40">
      <w:pPr>
        <w:pStyle w:val="ListParagraph"/>
        <w:numPr>
          <w:ilvl w:val="0"/>
          <w:numId w:val="7"/>
        </w:numPr>
        <w:autoSpaceDE w:val="0"/>
        <w:autoSpaceDN w:val="0"/>
        <w:adjustRightInd w:val="0"/>
        <w:spacing w:after="0" w:line="240" w:lineRule="auto"/>
        <w:rPr>
          <w:rFonts w:ascii="Calibri-Light" w:hAnsi="Calibri-Light" w:cs="Calibri-Light"/>
          <w:sz w:val="24"/>
          <w:szCs w:val="24"/>
          <w:lang w:val="en-GB"/>
        </w:rPr>
      </w:pPr>
      <w:r w:rsidRPr="00581B40">
        <w:rPr>
          <w:rFonts w:ascii="Calibri-Light" w:hAnsi="Calibri-Light" w:cs="Calibri-Light"/>
          <w:sz w:val="24"/>
          <w:szCs w:val="24"/>
          <w:lang w:val="en-GB"/>
        </w:rPr>
        <w:t>For the first part of the activity, everyone in the group will create three discussion questions</w:t>
      </w:r>
      <w:r>
        <w:rPr>
          <w:rFonts w:ascii="Calibri-Light" w:hAnsi="Calibri-Light" w:cs="Calibri-Light"/>
          <w:sz w:val="24"/>
          <w:szCs w:val="24"/>
          <w:lang w:val="en-GB"/>
        </w:rPr>
        <w:t xml:space="preserve"> </w:t>
      </w:r>
      <w:r w:rsidRPr="00581B40">
        <w:rPr>
          <w:rFonts w:ascii="Calibri-Light" w:hAnsi="Calibri-Light" w:cs="Calibri-Light"/>
          <w:sz w:val="24"/>
          <w:szCs w:val="24"/>
          <w:lang w:val="en-GB"/>
        </w:rPr>
        <w:t xml:space="preserve">about the topic being studied. </w:t>
      </w:r>
    </w:p>
    <w:p w14:paraId="1B186191" w14:textId="77777777" w:rsidR="00581B40" w:rsidRDefault="00581B40" w:rsidP="00581B40">
      <w:pPr>
        <w:pStyle w:val="ListParagraph"/>
        <w:numPr>
          <w:ilvl w:val="0"/>
          <w:numId w:val="7"/>
        </w:numPr>
        <w:autoSpaceDE w:val="0"/>
        <w:autoSpaceDN w:val="0"/>
        <w:adjustRightInd w:val="0"/>
        <w:spacing w:after="0" w:line="240" w:lineRule="auto"/>
        <w:rPr>
          <w:rFonts w:ascii="Calibri-Light" w:hAnsi="Calibri-Light" w:cs="Calibri-Light"/>
          <w:sz w:val="24"/>
          <w:szCs w:val="24"/>
          <w:lang w:val="en-GB"/>
        </w:rPr>
      </w:pPr>
      <w:r w:rsidRPr="00581B40">
        <w:rPr>
          <w:rFonts w:ascii="Calibri-Light" w:hAnsi="Calibri-Light" w:cs="Calibri-Light"/>
          <w:sz w:val="24"/>
          <w:szCs w:val="24"/>
          <w:lang w:val="en-GB"/>
        </w:rPr>
        <w:t>Take a moment to write down three questions about food that</w:t>
      </w:r>
      <w:r>
        <w:rPr>
          <w:rFonts w:ascii="Calibri-Light" w:hAnsi="Calibri-Light" w:cs="Calibri-Light"/>
          <w:sz w:val="24"/>
          <w:szCs w:val="24"/>
          <w:lang w:val="en-GB"/>
        </w:rPr>
        <w:t xml:space="preserve"> </w:t>
      </w:r>
      <w:r w:rsidRPr="00581B40">
        <w:rPr>
          <w:rFonts w:ascii="Calibri-Light" w:hAnsi="Calibri-Light" w:cs="Calibri-Light"/>
          <w:sz w:val="24"/>
          <w:szCs w:val="24"/>
          <w:lang w:val="en-GB"/>
        </w:rPr>
        <w:t xml:space="preserve">you </w:t>
      </w:r>
      <w:r>
        <w:rPr>
          <w:rFonts w:ascii="Calibri-Light" w:hAnsi="Calibri-Light" w:cs="Calibri-Light"/>
          <w:sz w:val="24"/>
          <w:szCs w:val="24"/>
          <w:lang w:val="en-GB"/>
        </w:rPr>
        <w:t>think will prompt discussion</w:t>
      </w:r>
    </w:p>
    <w:tbl>
      <w:tblPr>
        <w:tblStyle w:val="TableGrid"/>
        <w:tblW w:w="0" w:type="auto"/>
        <w:tblInd w:w="360" w:type="dxa"/>
        <w:tblLook w:val="04A0" w:firstRow="1" w:lastRow="0" w:firstColumn="1" w:lastColumn="0" w:noHBand="0" w:noVBand="1"/>
      </w:tblPr>
      <w:tblGrid>
        <w:gridCol w:w="3306"/>
        <w:gridCol w:w="3306"/>
      </w:tblGrid>
      <w:tr w:rsidR="00581B40" w14:paraId="7167C9B8" w14:textId="77777777" w:rsidTr="00581B40">
        <w:tc>
          <w:tcPr>
            <w:tcW w:w="3306" w:type="dxa"/>
          </w:tcPr>
          <w:p w14:paraId="1163BE30" w14:textId="77777777" w:rsidR="00581B40" w:rsidRPr="00581B40" w:rsidRDefault="00581B40" w:rsidP="00030391">
            <w:pPr>
              <w:autoSpaceDE w:val="0"/>
              <w:autoSpaceDN w:val="0"/>
              <w:adjustRightInd w:val="0"/>
              <w:spacing w:after="0" w:line="240" w:lineRule="auto"/>
              <w:rPr>
                <w:rFonts w:ascii="Calibri-LightItalic" w:hAnsi="Calibri-LightItalic" w:cs="Calibri-LightItalic"/>
                <w:i/>
                <w:iCs/>
                <w:sz w:val="24"/>
                <w:szCs w:val="24"/>
                <w:lang w:val="en-GB"/>
              </w:rPr>
            </w:pPr>
            <w:r w:rsidRPr="006E2025">
              <w:rPr>
                <w:rFonts w:ascii="Calibri-Light" w:hAnsi="Calibri-Light" w:cs="Calibri-Light"/>
                <w:sz w:val="24"/>
                <w:szCs w:val="24"/>
                <w:lang w:val="en-GB"/>
              </w:rPr>
              <w:t xml:space="preserve">Do you like food? </w:t>
            </w:r>
            <w:r w:rsidRPr="006E2025">
              <w:rPr>
                <w:rFonts w:ascii="Calibri-LightItalic" w:hAnsi="Calibri-LightItalic" w:cs="Calibri-LightItalic"/>
                <w:i/>
                <w:iCs/>
                <w:sz w:val="24"/>
                <w:szCs w:val="24"/>
                <w:lang w:val="en-GB"/>
              </w:rPr>
              <w:t>definitive</w:t>
            </w:r>
          </w:p>
        </w:tc>
        <w:tc>
          <w:tcPr>
            <w:tcW w:w="3306" w:type="dxa"/>
          </w:tcPr>
          <w:p w14:paraId="3A83E7FE" w14:textId="77777777" w:rsidR="00581B40" w:rsidRPr="00581B40" w:rsidRDefault="00581B40" w:rsidP="00030391">
            <w:pPr>
              <w:autoSpaceDE w:val="0"/>
              <w:autoSpaceDN w:val="0"/>
              <w:adjustRightInd w:val="0"/>
              <w:spacing w:after="0" w:line="240" w:lineRule="auto"/>
              <w:rPr>
                <w:rFonts w:ascii="Calibri-LightItalic" w:hAnsi="Calibri-LightItalic" w:cs="Calibri-LightItalic"/>
                <w:i/>
                <w:iCs/>
                <w:sz w:val="24"/>
                <w:szCs w:val="24"/>
                <w:lang w:val="en-GB"/>
              </w:rPr>
            </w:pPr>
            <w:r w:rsidRPr="006E2025">
              <w:rPr>
                <w:rFonts w:ascii="Calibri-Light" w:hAnsi="Calibri-Light" w:cs="Calibri-Light"/>
                <w:sz w:val="24"/>
                <w:szCs w:val="24"/>
                <w:lang w:val="en-GB"/>
              </w:rPr>
              <w:t xml:space="preserve">What kinds of food do you like? </w:t>
            </w:r>
            <w:r w:rsidRPr="006E2025">
              <w:rPr>
                <w:rFonts w:ascii="Calibri-LightItalic" w:hAnsi="Calibri-LightItalic" w:cs="Calibri-LightItalic"/>
                <w:i/>
                <w:iCs/>
                <w:sz w:val="24"/>
                <w:szCs w:val="24"/>
                <w:lang w:val="en-GB"/>
              </w:rPr>
              <w:t>definitive</w:t>
            </w:r>
          </w:p>
        </w:tc>
      </w:tr>
      <w:tr w:rsidR="00581B40" w14:paraId="39502E17" w14:textId="77777777" w:rsidTr="00581B40">
        <w:tc>
          <w:tcPr>
            <w:tcW w:w="3306" w:type="dxa"/>
          </w:tcPr>
          <w:p w14:paraId="35B29EDE" w14:textId="77777777" w:rsidR="00581B40" w:rsidRPr="006E2025" w:rsidRDefault="00581B40" w:rsidP="00030391">
            <w:pPr>
              <w:autoSpaceDE w:val="0"/>
              <w:autoSpaceDN w:val="0"/>
              <w:adjustRightInd w:val="0"/>
              <w:spacing w:after="0" w:line="240" w:lineRule="auto"/>
              <w:rPr>
                <w:rFonts w:ascii="Calibri-LightItalic" w:hAnsi="Calibri-LightItalic" w:cs="Calibri-LightItalic"/>
                <w:i/>
                <w:iCs/>
                <w:sz w:val="24"/>
                <w:szCs w:val="24"/>
              </w:rPr>
            </w:pPr>
            <w:r w:rsidRPr="006E2025">
              <w:rPr>
                <w:rFonts w:ascii="Calibri-Light" w:hAnsi="Calibri-Light" w:cs="Calibri-Light"/>
                <w:sz w:val="24"/>
                <w:szCs w:val="24"/>
                <w:lang w:val="en-GB"/>
              </w:rPr>
              <w:t xml:space="preserve">Why do you like x (food)? </w:t>
            </w:r>
            <w:r w:rsidRPr="006E2025">
              <w:rPr>
                <w:rFonts w:ascii="Calibri-LightItalic" w:hAnsi="Calibri-LightItalic" w:cs="Calibri-LightItalic"/>
                <w:i/>
                <w:iCs/>
                <w:sz w:val="24"/>
                <w:szCs w:val="24"/>
                <w:lang w:val="en-GB"/>
              </w:rPr>
              <w:t>Minimally</w:t>
            </w:r>
          </w:p>
        </w:tc>
        <w:tc>
          <w:tcPr>
            <w:tcW w:w="3306" w:type="dxa"/>
          </w:tcPr>
          <w:p w14:paraId="20856A6A" w14:textId="77777777" w:rsidR="00581B40" w:rsidRPr="006E2025" w:rsidRDefault="00581B40" w:rsidP="00030391">
            <w:pPr>
              <w:autoSpaceDE w:val="0"/>
              <w:autoSpaceDN w:val="0"/>
              <w:adjustRightInd w:val="0"/>
              <w:spacing w:after="0" w:line="240" w:lineRule="auto"/>
              <w:rPr>
                <w:rFonts w:ascii="Calibri-LightItalic" w:hAnsi="Calibri-LightItalic" w:cs="Calibri-LightItalic"/>
                <w:i/>
                <w:iCs/>
                <w:sz w:val="24"/>
                <w:szCs w:val="24"/>
              </w:rPr>
            </w:pPr>
            <w:r w:rsidRPr="006E2025">
              <w:rPr>
                <w:rFonts w:ascii="Calibri-LightItalic" w:hAnsi="Calibri-LightItalic" w:cs="Calibri-LightItalic"/>
                <w:i/>
                <w:iCs/>
                <w:sz w:val="24"/>
                <w:szCs w:val="24"/>
                <w:lang w:val="en-GB"/>
              </w:rPr>
              <w:t>extending</w:t>
            </w:r>
          </w:p>
        </w:tc>
      </w:tr>
      <w:tr w:rsidR="00581B40" w14:paraId="691EFF56" w14:textId="77777777" w:rsidTr="00581B40">
        <w:tc>
          <w:tcPr>
            <w:tcW w:w="3306" w:type="dxa"/>
          </w:tcPr>
          <w:p w14:paraId="5404EA11" w14:textId="77777777" w:rsidR="00581B40" w:rsidRPr="00581B40" w:rsidRDefault="00581B40" w:rsidP="00030391">
            <w:pPr>
              <w:autoSpaceDE w:val="0"/>
              <w:autoSpaceDN w:val="0"/>
              <w:adjustRightInd w:val="0"/>
              <w:spacing w:after="0" w:line="240" w:lineRule="auto"/>
              <w:rPr>
                <w:rFonts w:ascii="Calibri-Light" w:hAnsi="Calibri-Light" w:cs="Calibri-Light"/>
                <w:sz w:val="24"/>
                <w:szCs w:val="24"/>
                <w:lang w:val="en-GB"/>
              </w:rPr>
            </w:pPr>
            <w:r w:rsidRPr="006E2025">
              <w:rPr>
                <w:rFonts w:ascii="Calibri-Light" w:hAnsi="Calibri-Light" w:cs="Calibri-Light"/>
                <w:sz w:val="24"/>
                <w:szCs w:val="24"/>
                <w:lang w:val="en-GB"/>
              </w:rPr>
              <w:t xml:space="preserve">If you had to choose between x </w:t>
            </w:r>
            <w:r w:rsidRPr="006E2025">
              <w:rPr>
                <w:rFonts w:ascii="Calibri-Light" w:hAnsi="Calibri-Light" w:cs="Calibri-Light"/>
                <w:sz w:val="24"/>
                <w:szCs w:val="24"/>
                <w:lang w:val="en-GB"/>
              </w:rPr>
              <w:lastRenderedPageBreak/>
              <w:t>(food) or x (food), which would you choose</w:t>
            </w:r>
          </w:p>
        </w:tc>
        <w:tc>
          <w:tcPr>
            <w:tcW w:w="3306" w:type="dxa"/>
          </w:tcPr>
          <w:p w14:paraId="5B94737A" w14:textId="77777777" w:rsidR="00581B40" w:rsidRPr="006E2025" w:rsidRDefault="00581B40" w:rsidP="00030391">
            <w:pPr>
              <w:autoSpaceDE w:val="0"/>
              <w:autoSpaceDN w:val="0"/>
              <w:adjustRightInd w:val="0"/>
              <w:spacing w:after="0" w:line="240" w:lineRule="auto"/>
              <w:rPr>
                <w:rFonts w:ascii="Calibri-Light" w:hAnsi="Calibri-Light" w:cs="Calibri-Light"/>
                <w:sz w:val="24"/>
                <w:szCs w:val="24"/>
              </w:rPr>
            </w:pPr>
            <w:r w:rsidRPr="006E2025">
              <w:rPr>
                <w:rFonts w:ascii="Calibri-Light" w:hAnsi="Calibri-Light" w:cs="Calibri-Light"/>
                <w:sz w:val="24"/>
                <w:szCs w:val="24"/>
                <w:lang w:val="en-GB"/>
              </w:rPr>
              <w:lastRenderedPageBreak/>
              <w:t>and why?</w:t>
            </w:r>
          </w:p>
        </w:tc>
      </w:tr>
      <w:tr w:rsidR="00581B40" w14:paraId="72F78D6B" w14:textId="77777777" w:rsidTr="00581B40">
        <w:tc>
          <w:tcPr>
            <w:tcW w:w="3306" w:type="dxa"/>
          </w:tcPr>
          <w:p w14:paraId="65367549" w14:textId="77777777" w:rsidR="00581B40" w:rsidRPr="006E2025" w:rsidRDefault="00581B40" w:rsidP="00030391">
            <w:pPr>
              <w:autoSpaceDE w:val="0"/>
              <w:autoSpaceDN w:val="0"/>
              <w:adjustRightInd w:val="0"/>
              <w:spacing w:after="0" w:line="240" w:lineRule="auto"/>
              <w:rPr>
                <w:rFonts w:ascii="Calibri-LightItalic" w:hAnsi="Calibri-LightItalic" w:cs="Calibri-LightItalic"/>
                <w:i/>
                <w:iCs/>
                <w:sz w:val="24"/>
                <w:szCs w:val="24"/>
              </w:rPr>
            </w:pPr>
            <w:r w:rsidRPr="006E2025">
              <w:rPr>
                <w:rFonts w:ascii="Calibri-LightItalic" w:hAnsi="Calibri-LightItalic" w:cs="Calibri-LightItalic"/>
                <w:i/>
                <w:iCs/>
                <w:sz w:val="24"/>
                <w:szCs w:val="24"/>
                <w:lang w:val="en-GB"/>
              </w:rPr>
              <w:t>Moderately</w:t>
            </w:r>
          </w:p>
        </w:tc>
        <w:tc>
          <w:tcPr>
            <w:tcW w:w="3306" w:type="dxa"/>
          </w:tcPr>
          <w:p w14:paraId="753E52B3" w14:textId="77777777" w:rsidR="00581B40" w:rsidRPr="006E2025" w:rsidRDefault="00581B40" w:rsidP="00030391">
            <w:pPr>
              <w:autoSpaceDE w:val="0"/>
              <w:autoSpaceDN w:val="0"/>
              <w:adjustRightInd w:val="0"/>
              <w:spacing w:after="0" w:line="240" w:lineRule="auto"/>
              <w:rPr>
                <w:rFonts w:ascii="Calibri-LightItalic" w:hAnsi="Calibri-LightItalic" w:cs="Calibri-LightItalic"/>
                <w:i/>
                <w:iCs/>
                <w:sz w:val="24"/>
                <w:szCs w:val="24"/>
              </w:rPr>
            </w:pPr>
            <w:r w:rsidRPr="006E2025">
              <w:rPr>
                <w:rFonts w:ascii="Calibri-LightItalic" w:hAnsi="Calibri-LightItalic" w:cs="Calibri-LightItalic"/>
                <w:i/>
                <w:iCs/>
                <w:sz w:val="24"/>
                <w:szCs w:val="24"/>
                <w:lang w:val="en-GB"/>
              </w:rPr>
              <w:t>extending</w:t>
            </w:r>
          </w:p>
        </w:tc>
      </w:tr>
      <w:tr w:rsidR="00581B40" w14:paraId="2B972AD7" w14:textId="77777777" w:rsidTr="00581B40">
        <w:tc>
          <w:tcPr>
            <w:tcW w:w="3306" w:type="dxa"/>
          </w:tcPr>
          <w:p w14:paraId="1DF92D65" w14:textId="77777777" w:rsidR="00581B40" w:rsidRPr="00581B40" w:rsidRDefault="00581B40" w:rsidP="00030391">
            <w:pPr>
              <w:autoSpaceDE w:val="0"/>
              <w:autoSpaceDN w:val="0"/>
              <w:adjustRightInd w:val="0"/>
              <w:spacing w:after="0" w:line="240" w:lineRule="auto"/>
              <w:rPr>
                <w:rFonts w:ascii="Calibri-Light" w:hAnsi="Calibri-Light" w:cs="Calibri-Light"/>
                <w:sz w:val="24"/>
                <w:szCs w:val="24"/>
                <w:lang w:val="en-GB"/>
              </w:rPr>
            </w:pPr>
            <w:r w:rsidRPr="006E2025">
              <w:rPr>
                <w:rFonts w:ascii="Calibri-Light" w:hAnsi="Calibri-Light" w:cs="Calibri-Light"/>
                <w:sz w:val="24"/>
                <w:szCs w:val="24"/>
                <w:lang w:val="en-GB"/>
              </w:rPr>
              <w:t>You have been asked to host a dinner event for a group of exchange students</w:t>
            </w:r>
          </w:p>
        </w:tc>
        <w:tc>
          <w:tcPr>
            <w:tcW w:w="3306" w:type="dxa"/>
          </w:tcPr>
          <w:p w14:paraId="7B4F4857" w14:textId="77777777" w:rsidR="00581B40" w:rsidRPr="00581B40" w:rsidRDefault="00581B40" w:rsidP="00030391">
            <w:pPr>
              <w:autoSpaceDE w:val="0"/>
              <w:autoSpaceDN w:val="0"/>
              <w:adjustRightInd w:val="0"/>
              <w:spacing w:after="0" w:line="240" w:lineRule="auto"/>
              <w:rPr>
                <w:rFonts w:ascii="Calibri-Light" w:hAnsi="Calibri-Light" w:cs="Calibri-Light"/>
                <w:sz w:val="24"/>
                <w:szCs w:val="24"/>
                <w:lang w:val="en-GB"/>
              </w:rPr>
            </w:pPr>
            <w:r w:rsidRPr="006E2025">
              <w:rPr>
                <w:rFonts w:ascii="Calibri-Light" w:hAnsi="Calibri-Light" w:cs="Calibri-Light"/>
                <w:sz w:val="24"/>
                <w:szCs w:val="24"/>
                <w:lang w:val="en-GB"/>
              </w:rPr>
              <w:t>from around the world. What food selections would you make for the event?</w:t>
            </w:r>
          </w:p>
        </w:tc>
      </w:tr>
      <w:tr w:rsidR="00581B40" w14:paraId="3A7B9D91" w14:textId="77777777" w:rsidTr="00581B40">
        <w:tc>
          <w:tcPr>
            <w:tcW w:w="3306" w:type="dxa"/>
          </w:tcPr>
          <w:p w14:paraId="6153500C" w14:textId="77777777" w:rsidR="00581B40" w:rsidRPr="00581B40" w:rsidRDefault="00581B40" w:rsidP="00030391">
            <w:pPr>
              <w:autoSpaceDE w:val="0"/>
              <w:autoSpaceDN w:val="0"/>
              <w:adjustRightInd w:val="0"/>
              <w:spacing w:after="0" w:line="240" w:lineRule="auto"/>
              <w:rPr>
                <w:rFonts w:ascii="Calibri-Light" w:hAnsi="Calibri-Light" w:cs="Calibri-Light"/>
                <w:sz w:val="24"/>
                <w:szCs w:val="24"/>
                <w:lang w:val="en-GB"/>
              </w:rPr>
            </w:pPr>
            <w:r w:rsidRPr="006E2025">
              <w:rPr>
                <w:rFonts w:ascii="Calibri-Light" w:hAnsi="Calibri-Light" w:cs="Calibri-Light"/>
                <w:sz w:val="24"/>
                <w:szCs w:val="24"/>
                <w:lang w:val="en-GB"/>
              </w:rPr>
              <w:t>Justify your rationale for each choice.</w:t>
            </w:r>
          </w:p>
        </w:tc>
        <w:tc>
          <w:tcPr>
            <w:tcW w:w="3306" w:type="dxa"/>
          </w:tcPr>
          <w:p w14:paraId="5432C34F" w14:textId="77777777" w:rsidR="00581B40" w:rsidRPr="006E2025" w:rsidRDefault="00581B40" w:rsidP="00030391">
            <w:pPr>
              <w:autoSpaceDE w:val="0"/>
              <w:autoSpaceDN w:val="0"/>
              <w:adjustRightInd w:val="0"/>
              <w:spacing w:after="0" w:line="240" w:lineRule="auto"/>
              <w:rPr>
                <w:rFonts w:ascii="Calibri-LightItalic" w:hAnsi="Calibri-LightItalic" w:cs="Calibri-LightItalic"/>
                <w:i/>
                <w:iCs/>
                <w:sz w:val="24"/>
                <w:szCs w:val="24"/>
              </w:rPr>
            </w:pPr>
            <w:r w:rsidRPr="006E2025">
              <w:rPr>
                <w:rFonts w:ascii="Calibri-LightItalic" w:hAnsi="Calibri-LightItalic" w:cs="Calibri-LightItalic"/>
                <w:i/>
                <w:iCs/>
                <w:sz w:val="24"/>
                <w:szCs w:val="24"/>
                <w:lang w:val="en-GB"/>
              </w:rPr>
              <w:t>Maximum</w:t>
            </w:r>
          </w:p>
        </w:tc>
      </w:tr>
    </w:tbl>
    <w:p w14:paraId="3358A4C9" w14:textId="77777777" w:rsidR="00581B40" w:rsidRDefault="00581B40" w:rsidP="00581B40">
      <w:pPr>
        <w:autoSpaceDE w:val="0"/>
        <w:autoSpaceDN w:val="0"/>
        <w:adjustRightInd w:val="0"/>
        <w:spacing w:after="0" w:line="240" w:lineRule="auto"/>
        <w:ind w:left="360"/>
        <w:rPr>
          <w:rFonts w:ascii="Calibri-Light" w:hAnsi="Calibri-Light" w:cs="Calibri-Light"/>
          <w:sz w:val="24"/>
          <w:szCs w:val="24"/>
          <w:lang w:val="en-GB"/>
        </w:rPr>
      </w:pPr>
    </w:p>
    <w:p w14:paraId="6AB67614" w14:textId="77777777" w:rsidR="00581B40" w:rsidRDefault="00581B40" w:rsidP="00581B40">
      <w:pPr>
        <w:autoSpaceDE w:val="0"/>
        <w:autoSpaceDN w:val="0"/>
        <w:adjustRightInd w:val="0"/>
        <w:spacing w:after="0" w:line="240" w:lineRule="auto"/>
        <w:rPr>
          <w:rFonts w:ascii="Calibri-Light" w:hAnsi="Calibri-Light" w:cs="Calibri-Light"/>
          <w:sz w:val="24"/>
          <w:szCs w:val="24"/>
          <w:lang w:val="en-GB"/>
        </w:rPr>
      </w:pPr>
      <w:r>
        <w:rPr>
          <w:rFonts w:ascii="Calibri-Light" w:hAnsi="Calibri-Light" w:cs="Calibri-Light"/>
          <w:sz w:val="24"/>
          <w:szCs w:val="24"/>
          <w:lang w:val="en-GB"/>
        </w:rPr>
        <w:t>Which of these questions might stimulate the most discussion?</w:t>
      </w:r>
      <w:r w:rsidRPr="00581B40">
        <w:rPr>
          <w:rFonts w:ascii="Calibri-Light" w:hAnsi="Calibri-Light" w:cs="Calibri-Light"/>
          <w:sz w:val="24"/>
          <w:szCs w:val="24"/>
          <w:lang w:val="en-GB"/>
        </w:rPr>
        <w:t xml:space="preserve"> </w:t>
      </w:r>
      <w:r>
        <w:rPr>
          <w:rFonts w:ascii="Calibri-Light" w:hAnsi="Calibri-Light" w:cs="Calibri-Light"/>
          <w:sz w:val="24"/>
          <w:szCs w:val="24"/>
          <w:lang w:val="en-GB"/>
        </w:rPr>
        <w:t>Now, let’s take a look at the last two questions. Would you consider these higher order thinking questions? Why or why not? The last two questions seem to invite the response to become more developed and extensive because more context is given, and the questions elicit a two-part response.</w:t>
      </w:r>
    </w:p>
    <w:p w14:paraId="74DCCCE8" w14:textId="77777777" w:rsidR="00581B40" w:rsidRDefault="00581B40" w:rsidP="00581B40">
      <w:pPr>
        <w:autoSpaceDE w:val="0"/>
        <w:autoSpaceDN w:val="0"/>
        <w:adjustRightInd w:val="0"/>
        <w:spacing w:after="0" w:line="240" w:lineRule="auto"/>
        <w:rPr>
          <w:rFonts w:ascii="Calibri-Light" w:hAnsi="Calibri-Light" w:cs="Calibri-Light"/>
          <w:sz w:val="24"/>
          <w:szCs w:val="24"/>
          <w:lang w:val="en-GB"/>
        </w:rPr>
      </w:pPr>
    </w:p>
    <w:p w14:paraId="55ADD2D8" w14:textId="77777777" w:rsidR="00581B40" w:rsidRDefault="00581B40" w:rsidP="00581B40">
      <w:pPr>
        <w:pStyle w:val="ListParagraph"/>
        <w:numPr>
          <w:ilvl w:val="0"/>
          <w:numId w:val="2"/>
        </w:numPr>
        <w:autoSpaceDE w:val="0"/>
        <w:autoSpaceDN w:val="0"/>
        <w:adjustRightInd w:val="0"/>
        <w:spacing w:after="0" w:line="240" w:lineRule="auto"/>
        <w:rPr>
          <w:rFonts w:ascii="Calibri-Light" w:hAnsi="Calibri-Light" w:cs="Calibri-Light"/>
          <w:sz w:val="24"/>
          <w:szCs w:val="24"/>
          <w:lang w:val="en-GB"/>
        </w:rPr>
      </w:pPr>
      <w:r>
        <w:rPr>
          <w:rFonts w:ascii="Calibri-Light" w:hAnsi="Calibri-Light" w:cs="Calibri-Light"/>
          <w:sz w:val="24"/>
          <w:szCs w:val="24"/>
          <w:lang w:val="en-GB"/>
        </w:rPr>
        <w:t xml:space="preserve">Pair work. Elbow partner. </w:t>
      </w:r>
    </w:p>
    <w:p w14:paraId="087E9E56" w14:textId="77777777" w:rsidR="00581B40" w:rsidRPr="00581B40" w:rsidRDefault="00581B40" w:rsidP="00581B40">
      <w:pPr>
        <w:pStyle w:val="ListParagraph"/>
        <w:autoSpaceDE w:val="0"/>
        <w:autoSpaceDN w:val="0"/>
        <w:adjustRightInd w:val="0"/>
        <w:spacing w:after="0" w:line="240" w:lineRule="auto"/>
        <w:ind w:left="360"/>
        <w:rPr>
          <w:rFonts w:ascii="Calibri-Light" w:hAnsi="Calibri-Light" w:cs="Calibri-Light"/>
          <w:sz w:val="24"/>
          <w:szCs w:val="24"/>
          <w:lang w:val="en-GB"/>
        </w:rPr>
      </w:pPr>
      <w:r>
        <w:rPr>
          <w:rFonts w:ascii="Calibri-Light" w:hAnsi="Calibri-Light" w:cs="Calibri-Light"/>
          <w:sz w:val="24"/>
          <w:szCs w:val="24"/>
          <w:lang w:val="en-GB"/>
        </w:rPr>
        <w:t xml:space="preserve">Directions: </w:t>
      </w:r>
    </w:p>
    <w:p w14:paraId="7C8CF200" w14:textId="77777777" w:rsidR="00581B40" w:rsidRDefault="00581B40" w:rsidP="00581B40">
      <w:pPr>
        <w:pStyle w:val="ListParagraph"/>
        <w:numPr>
          <w:ilvl w:val="0"/>
          <w:numId w:val="8"/>
        </w:numPr>
        <w:autoSpaceDE w:val="0"/>
        <w:autoSpaceDN w:val="0"/>
        <w:adjustRightInd w:val="0"/>
        <w:spacing w:after="0" w:line="240" w:lineRule="auto"/>
        <w:rPr>
          <w:rFonts w:ascii="Calibri-Light" w:hAnsi="Calibri-Light" w:cs="Calibri-Light"/>
          <w:sz w:val="24"/>
          <w:szCs w:val="24"/>
          <w:lang w:val="en-GB"/>
        </w:rPr>
      </w:pPr>
      <w:r>
        <w:rPr>
          <w:rFonts w:ascii="Calibri-Light" w:hAnsi="Calibri-Light" w:cs="Calibri-Light"/>
          <w:sz w:val="24"/>
          <w:szCs w:val="24"/>
          <w:lang w:val="en-GB"/>
        </w:rPr>
        <w:t>Ask teachers to find their elbow partners and provide them a card with questions about today’s video’s. They will share ideas together</w:t>
      </w:r>
    </w:p>
    <w:tbl>
      <w:tblPr>
        <w:tblStyle w:val="TableGrid"/>
        <w:tblW w:w="0" w:type="auto"/>
        <w:tblLook w:val="04A0" w:firstRow="1" w:lastRow="0" w:firstColumn="1" w:lastColumn="0" w:noHBand="0" w:noVBand="1"/>
      </w:tblPr>
      <w:tblGrid>
        <w:gridCol w:w="10279"/>
      </w:tblGrid>
      <w:tr w:rsidR="00581B40" w14:paraId="2CAC114E" w14:textId="77777777" w:rsidTr="00961FC1">
        <w:trPr>
          <w:trHeight w:val="1449"/>
        </w:trPr>
        <w:tc>
          <w:tcPr>
            <w:tcW w:w="10279" w:type="dxa"/>
          </w:tcPr>
          <w:p w14:paraId="462CE302" w14:textId="77777777" w:rsidR="00581B40" w:rsidRDefault="00581B40" w:rsidP="00581B40">
            <w:pPr>
              <w:pStyle w:val="ListParagraph"/>
              <w:numPr>
                <w:ilvl w:val="0"/>
                <w:numId w:val="9"/>
              </w:numPr>
              <w:autoSpaceDE w:val="0"/>
              <w:autoSpaceDN w:val="0"/>
              <w:adjustRightInd w:val="0"/>
              <w:spacing w:after="0" w:line="240" w:lineRule="auto"/>
              <w:rPr>
                <w:rFonts w:ascii="Calibri-Light" w:hAnsi="Calibri-Light" w:cs="Calibri-Light"/>
                <w:sz w:val="24"/>
                <w:szCs w:val="24"/>
                <w:lang w:val="en-GB"/>
              </w:rPr>
            </w:pPr>
            <w:r w:rsidRPr="00581B40">
              <w:rPr>
                <w:rFonts w:ascii="Calibri-Light" w:hAnsi="Calibri-Light" w:cs="Calibri-Light"/>
                <w:sz w:val="24"/>
                <w:szCs w:val="24"/>
                <w:lang w:val="en-GB"/>
              </w:rPr>
              <w:t>Why get debates going in your ESL classes</w:t>
            </w:r>
            <w:r>
              <w:rPr>
                <w:rFonts w:ascii="Calibri-Light" w:hAnsi="Calibri-Light" w:cs="Calibri-Light"/>
                <w:sz w:val="24"/>
                <w:szCs w:val="24"/>
                <w:lang w:val="en-GB"/>
              </w:rPr>
              <w:t>?</w:t>
            </w:r>
          </w:p>
          <w:p w14:paraId="430DAB0E" w14:textId="77777777" w:rsidR="00581B40" w:rsidRDefault="00581B40" w:rsidP="00581B40">
            <w:pPr>
              <w:pStyle w:val="ListParagraph"/>
              <w:numPr>
                <w:ilvl w:val="0"/>
                <w:numId w:val="9"/>
              </w:numPr>
              <w:autoSpaceDE w:val="0"/>
              <w:autoSpaceDN w:val="0"/>
              <w:adjustRightInd w:val="0"/>
              <w:spacing w:after="0" w:line="240" w:lineRule="auto"/>
              <w:rPr>
                <w:rFonts w:ascii="Calibri-Light" w:hAnsi="Calibri-Light" w:cs="Calibri-Light"/>
                <w:sz w:val="24"/>
                <w:szCs w:val="24"/>
                <w:lang w:val="en-GB"/>
              </w:rPr>
            </w:pPr>
            <w:r>
              <w:rPr>
                <w:rFonts w:ascii="Calibri-Light" w:hAnsi="Calibri-Light" w:cs="Calibri-Light"/>
                <w:sz w:val="24"/>
                <w:szCs w:val="24"/>
                <w:lang w:val="en-GB"/>
              </w:rPr>
              <w:t xml:space="preserve">Which language skills are improved during debates? </w:t>
            </w:r>
          </w:p>
          <w:p w14:paraId="7E67FE11" w14:textId="77777777" w:rsidR="00581B40" w:rsidRDefault="00581B40" w:rsidP="00581B40">
            <w:pPr>
              <w:pStyle w:val="ListParagraph"/>
              <w:numPr>
                <w:ilvl w:val="0"/>
                <w:numId w:val="9"/>
              </w:numPr>
              <w:autoSpaceDE w:val="0"/>
              <w:autoSpaceDN w:val="0"/>
              <w:adjustRightInd w:val="0"/>
              <w:spacing w:after="0" w:line="240" w:lineRule="auto"/>
              <w:rPr>
                <w:rFonts w:ascii="Calibri-Light" w:hAnsi="Calibri-Light" w:cs="Calibri-Light"/>
                <w:sz w:val="24"/>
                <w:szCs w:val="24"/>
                <w:lang w:val="en-GB"/>
              </w:rPr>
            </w:pPr>
            <w:r>
              <w:rPr>
                <w:rFonts w:ascii="Calibri-Light" w:hAnsi="Calibri-Light" w:cs="Calibri-Light"/>
                <w:sz w:val="24"/>
                <w:szCs w:val="24"/>
                <w:lang w:val="en-GB"/>
              </w:rPr>
              <w:t xml:space="preserve">How can you get debates going into your ESL classroom? </w:t>
            </w:r>
          </w:p>
          <w:p w14:paraId="768AC50A" w14:textId="77777777" w:rsidR="00581B40" w:rsidRDefault="00961FC1" w:rsidP="00581B40">
            <w:pPr>
              <w:pStyle w:val="ListParagraph"/>
              <w:numPr>
                <w:ilvl w:val="0"/>
                <w:numId w:val="9"/>
              </w:numPr>
              <w:autoSpaceDE w:val="0"/>
              <w:autoSpaceDN w:val="0"/>
              <w:adjustRightInd w:val="0"/>
              <w:spacing w:after="0" w:line="240" w:lineRule="auto"/>
              <w:rPr>
                <w:rFonts w:ascii="Calibri-Light" w:hAnsi="Calibri-Light" w:cs="Calibri-Light"/>
                <w:sz w:val="24"/>
                <w:szCs w:val="24"/>
                <w:lang w:val="en-GB"/>
              </w:rPr>
            </w:pPr>
            <w:r>
              <w:rPr>
                <w:rFonts w:ascii="Calibri-Light" w:hAnsi="Calibri-Light" w:cs="Calibri-Light"/>
                <w:sz w:val="24"/>
                <w:szCs w:val="24"/>
                <w:lang w:val="en-GB"/>
              </w:rPr>
              <w:t xml:space="preserve">How can students be assessed during ESL debates? </w:t>
            </w:r>
          </w:p>
          <w:p w14:paraId="44B5FC01" w14:textId="77777777" w:rsidR="00961FC1" w:rsidRPr="00961FC1" w:rsidRDefault="00961FC1" w:rsidP="00961FC1">
            <w:pPr>
              <w:autoSpaceDE w:val="0"/>
              <w:autoSpaceDN w:val="0"/>
              <w:adjustRightInd w:val="0"/>
              <w:spacing w:after="0" w:line="240" w:lineRule="auto"/>
              <w:rPr>
                <w:rFonts w:ascii="Calibri-Light" w:hAnsi="Calibri-Light" w:cs="Calibri-Light"/>
                <w:sz w:val="24"/>
                <w:szCs w:val="24"/>
                <w:lang w:val="en-GB"/>
              </w:rPr>
            </w:pPr>
          </w:p>
          <w:p w14:paraId="14919772" w14:textId="77777777" w:rsidR="00581B40" w:rsidRPr="00581B40" w:rsidRDefault="00581B40" w:rsidP="00581B40">
            <w:pPr>
              <w:pStyle w:val="ListParagraph"/>
              <w:autoSpaceDE w:val="0"/>
              <w:autoSpaceDN w:val="0"/>
              <w:adjustRightInd w:val="0"/>
              <w:spacing w:after="0" w:line="240" w:lineRule="auto"/>
              <w:ind w:left="360"/>
              <w:rPr>
                <w:rFonts w:ascii="Calibri-Light" w:hAnsi="Calibri-Light" w:cs="Calibri-Light"/>
                <w:sz w:val="24"/>
                <w:szCs w:val="24"/>
                <w:lang w:val="en-GB"/>
              </w:rPr>
            </w:pPr>
          </w:p>
          <w:p w14:paraId="306BA52A" w14:textId="77777777" w:rsidR="00581B40" w:rsidRDefault="00581B40" w:rsidP="00581B40">
            <w:pPr>
              <w:autoSpaceDE w:val="0"/>
              <w:autoSpaceDN w:val="0"/>
              <w:adjustRightInd w:val="0"/>
              <w:spacing w:after="0" w:line="240" w:lineRule="auto"/>
              <w:rPr>
                <w:rFonts w:ascii="Calibri-Light" w:hAnsi="Calibri-Light" w:cs="Calibri-Light"/>
                <w:sz w:val="24"/>
                <w:szCs w:val="24"/>
                <w:lang w:val="en-GB"/>
              </w:rPr>
            </w:pPr>
          </w:p>
        </w:tc>
      </w:tr>
    </w:tbl>
    <w:p w14:paraId="60209707" w14:textId="77777777" w:rsidR="00581B40" w:rsidRDefault="00581B40" w:rsidP="00581B40">
      <w:pPr>
        <w:autoSpaceDE w:val="0"/>
        <w:autoSpaceDN w:val="0"/>
        <w:adjustRightInd w:val="0"/>
        <w:spacing w:after="0" w:line="240" w:lineRule="auto"/>
        <w:rPr>
          <w:rFonts w:ascii="Calibri-Light" w:hAnsi="Calibri-Light" w:cs="Calibri-Light"/>
          <w:sz w:val="24"/>
          <w:szCs w:val="24"/>
          <w:lang w:val="en-GB"/>
        </w:rPr>
      </w:pPr>
      <w:r w:rsidRPr="00581B40">
        <w:rPr>
          <w:rFonts w:ascii="Calibri-Light" w:hAnsi="Calibri-Light" w:cs="Calibri-Light"/>
          <w:sz w:val="24"/>
          <w:szCs w:val="24"/>
          <w:lang w:val="en-GB"/>
        </w:rPr>
        <w:t xml:space="preserve"> </w:t>
      </w:r>
    </w:p>
    <w:p w14:paraId="5D4EE280" w14:textId="77777777" w:rsidR="00961FC1" w:rsidRDefault="00961FC1" w:rsidP="00961FC1">
      <w:pPr>
        <w:pStyle w:val="ListParagraph"/>
        <w:numPr>
          <w:ilvl w:val="0"/>
          <w:numId w:val="2"/>
        </w:numPr>
        <w:autoSpaceDE w:val="0"/>
        <w:autoSpaceDN w:val="0"/>
        <w:adjustRightInd w:val="0"/>
        <w:spacing w:after="0" w:line="240" w:lineRule="auto"/>
        <w:rPr>
          <w:rFonts w:ascii="Calibri-Light" w:hAnsi="Calibri-Light" w:cs="Calibri-Light"/>
          <w:sz w:val="24"/>
          <w:szCs w:val="24"/>
          <w:lang w:val="en-GB"/>
        </w:rPr>
      </w:pPr>
      <w:r>
        <w:rPr>
          <w:rFonts w:ascii="Calibri-Light" w:hAnsi="Calibri-Light" w:cs="Calibri-Light"/>
          <w:sz w:val="24"/>
          <w:szCs w:val="24"/>
          <w:lang w:val="en-GB"/>
        </w:rPr>
        <w:t xml:space="preserve">Coffee break </w:t>
      </w:r>
    </w:p>
    <w:p w14:paraId="3654251D" w14:textId="77777777" w:rsidR="00581B40" w:rsidRPr="00961FC1" w:rsidRDefault="00961FC1" w:rsidP="00961FC1">
      <w:pPr>
        <w:pStyle w:val="ListParagraph"/>
        <w:numPr>
          <w:ilvl w:val="0"/>
          <w:numId w:val="2"/>
        </w:numPr>
        <w:autoSpaceDE w:val="0"/>
        <w:autoSpaceDN w:val="0"/>
        <w:adjustRightInd w:val="0"/>
        <w:spacing w:after="0" w:line="240" w:lineRule="auto"/>
        <w:rPr>
          <w:rFonts w:ascii="Calibri-Light" w:hAnsi="Calibri-Light" w:cs="Calibri-Light"/>
          <w:sz w:val="24"/>
          <w:szCs w:val="24"/>
          <w:lang w:val="en-GB"/>
        </w:rPr>
      </w:pPr>
      <w:r>
        <w:rPr>
          <w:rFonts w:ascii="Calibri-Light" w:hAnsi="Calibri-Light" w:cs="Calibri-Light"/>
          <w:color w:val="212121"/>
          <w:sz w:val="24"/>
          <w:szCs w:val="24"/>
          <w:lang w:val="en-GB"/>
        </w:rPr>
        <w:t>Participants e</w:t>
      </w:r>
      <w:r w:rsidRPr="00961FC1">
        <w:rPr>
          <w:rFonts w:ascii="Calibri-Light" w:hAnsi="Calibri-Light" w:cs="Calibri-Light"/>
          <w:color w:val="212121"/>
          <w:sz w:val="24"/>
          <w:szCs w:val="24"/>
          <w:lang w:val="en-GB"/>
        </w:rPr>
        <w:t>xplore ideas for managing student project work and activities by watching two videos.</w:t>
      </w:r>
    </w:p>
    <w:p w14:paraId="5520907E" w14:textId="77777777" w:rsidR="00961FC1" w:rsidRDefault="00961FC1" w:rsidP="00961FC1">
      <w:pPr>
        <w:pStyle w:val="ListParagraph"/>
        <w:autoSpaceDE w:val="0"/>
        <w:autoSpaceDN w:val="0"/>
        <w:adjustRightInd w:val="0"/>
        <w:spacing w:after="0" w:line="240" w:lineRule="auto"/>
        <w:ind w:left="360"/>
        <w:rPr>
          <w:rFonts w:ascii="Calibri-Light" w:hAnsi="Calibri-Light" w:cs="Calibri-Light"/>
          <w:color w:val="212121"/>
          <w:sz w:val="24"/>
          <w:szCs w:val="24"/>
          <w:lang w:val="en-GB"/>
        </w:rPr>
      </w:pPr>
      <w:r>
        <w:rPr>
          <w:rFonts w:ascii="Calibri-Light" w:hAnsi="Calibri-Light" w:cs="Calibri-Light"/>
          <w:color w:val="212121"/>
          <w:sz w:val="24"/>
          <w:szCs w:val="24"/>
          <w:lang w:val="en-GB"/>
        </w:rPr>
        <w:t xml:space="preserve">Pre-task questions: </w:t>
      </w:r>
    </w:p>
    <w:p w14:paraId="5D540C23" w14:textId="77777777" w:rsidR="00961FC1" w:rsidRDefault="00961FC1" w:rsidP="00961FC1">
      <w:pPr>
        <w:pStyle w:val="ListParagraph"/>
        <w:numPr>
          <w:ilvl w:val="0"/>
          <w:numId w:val="8"/>
        </w:numPr>
        <w:autoSpaceDE w:val="0"/>
        <w:autoSpaceDN w:val="0"/>
        <w:adjustRightInd w:val="0"/>
        <w:spacing w:after="0" w:line="240" w:lineRule="auto"/>
        <w:rPr>
          <w:rFonts w:ascii="Calibri-Light" w:hAnsi="Calibri-Light" w:cs="Calibri-Light"/>
          <w:color w:val="212121"/>
          <w:sz w:val="24"/>
          <w:szCs w:val="24"/>
          <w:lang w:val="en-GB"/>
        </w:rPr>
      </w:pPr>
      <w:r>
        <w:rPr>
          <w:rFonts w:ascii="Calibri-Light" w:hAnsi="Calibri-Light" w:cs="Calibri-Light"/>
          <w:color w:val="212121"/>
          <w:sz w:val="24"/>
          <w:szCs w:val="24"/>
          <w:lang w:val="en-GB"/>
        </w:rPr>
        <w:t xml:space="preserve">HOW do you usually divide your class into groups? </w:t>
      </w:r>
    </w:p>
    <w:p w14:paraId="7C6276CC" w14:textId="77777777" w:rsidR="00961FC1" w:rsidRDefault="00961FC1" w:rsidP="00961FC1">
      <w:pPr>
        <w:pStyle w:val="ListParagraph"/>
        <w:numPr>
          <w:ilvl w:val="0"/>
          <w:numId w:val="8"/>
        </w:numPr>
        <w:autoSpaceDE w:val="0"/>
        <w:autoSpaceDN w:val="0"/>
        <w:adjustRightInd w:val="0"/>
        <w:spacing w:after="0" w:line="240" w:lineRule="auto"/>
        <w:rPr>
          <w:rFonts w:ascii="Calibri-Light" w:hAnsi="Calibri-Light" w:cs="Calibri-Light"/>
          <w:color w:val="212121"/>
          <w:sz w:val="24"/>
          <w:szCs w:val="24"/>
          <w:lang w:val="en-GB"/>
        </w:rPr>
      </w:pPr>
      <w:r>
        <w:rPr>
          <w:rFonts w:ascii="Calibri-Light" w:hAnsi="Calibri-Light" w:cs="Calibri-Light"/>
          <w:color w:val="212121"/>
          <w:sz w:val="24"/>
          <w:szCs w:val="24"/>
          <w:lang w:val="en-GB"/>
        </w:rPr>
        <w:t xml:space="preserve">How do you usually encourage all the students to participate in group activities?  </w:t>
      </w:r>
    </w:p>
    <w:p w14:paraId="68747960" w14:textId="77777777" w:rsidR="00961FC1" w:rsidRDefault="00961FC1" w:rsidP="00961FC1">
      <w:pPr>
        <w:pStyle w:val="ListParagraph"/>
        <w:numPr>
          <w:ilvl w:val="0"/>
          <w:numId w:val="8"/>
        </w:numPr>
        <w:autoSpaceDE w:val="0"/>
        <w:autoSpaceDN w:val="0"/>
        <w:adjustRightInd w:val="0"/>
        <w:spacing w:after="0" w:line="240" w:lineRule="auto"/>
        <w:rPr>
          <w:rFonts w:ascii="Calibri-Light" w:hAnsi="Calibri-Light" w:cs="Calibri-Light"/>
          <w:color w:val="212121"/>
          <w:sz w:val="24"/>
          <w:szCs w:val="24"/>
          <w:lang w:val="en-GB"/>
        </w:rPr>
      </w:pPr>
      <w:r>
        <w:rPr>
          <w:rFonts w:ascii="Calibri-Light" w:hAnsi="Calibri-Light" w:cs="Calibri-Light"/>
          <w:color w:val="212121"/>
          <w:sz w:val="24"/>
          <w:szCs w:val="24"/>
          <w:lang w:val="en-GB"/>
        </w:rPr>
        <w:t xml:space="preserve">Then ask your listeners to watch the video and take notes. </w:t>
      </w:r>
    </w:p>
    <w:p w14:paraId="57614F16" w14:textId="77777777" w:rsidR="00961FC1" w:rsidRDefault="00961FC1" w:rsidP="00961FC1">
      <w:pPr>
        <w:pStyle w:val="ListParagraph"/>
        <w:numPr>
          <w:ilvl w:val="0"/>
          <w:numId w:val="8"/>
        </w:numPr>
        <w:autoSpaceDE w:val="0"/>
        <w:autoSpaceDN w:val="0"/>
        <w:adjustRightInd w:val="0"/>
        <w:spacing w:after="0" w:line="240" w:lineRule="auto"/>
        <w:rPr>
          <w:rFonts w:ascii="Calibri-Light" w:hAnsi="Calibri-Light" w:cs="Calibri-Light"/>
          <w:color w:val="212121"/>
          <w:sz w:val="24"/>
          <w:szCs w:val="24"/>
          <w:lang w:val="en-GB"/>
        </w:rPr>
      </w:pPr>
      <w:r>
        <w:rPr>
          <w:rFonts w:ascii="Calibri-Light" w:hAnsi="Calibri-Light" w:cs="Calibri-Light"/>
          <w:color w:val="212121"/>
          <w:sz w:val="24"/>
          <w:szCs w:val="24"/>
          <w:lang w:val="en-GB"/>
        </w:rPr>
        <w:t xml:space="preserve">Then after watching the videos again discuss the same questions with the whole group </w:t>
      </w:r>
    </w:p>
    <w:p w14:paraId="4B23D875" w14:textId="77777777" w:rsidR="00961FC1" w:rsidRPr="00961FC1" w:rsidRDefault="00961FC1" w:rsidP="00961FC1">
      <w:pPr>
        <w:pStyle w:val="ListParagraph"/>
        <w:autoSpaceDE w:val="0"/>
        <w:autoSpaceDN w:val="0"/>
        <w:adjustRightInd w:val="0"/>
        <w:spacing w:after="0" w:line="240" w:lineRule="auto"/>
        <w:ind w:left="360"/>
        <w:rPr>
          <w:rFonts w:ascii="Calibri-Light" w:hAnsi="Calibri-Light" w:cs="Calibri-Light"/>
          <w:sz w:val="24"/>
          <w:szCs w:val="24"/>
          <w:lang w:val="en-GB"/>
        </w:rPr>
      </w:pPr>
    </w:p>
    <w:p w14:paraId="3933D5B3" w14:textId="77777777" w:rsidR="00961FC1" w:rsidRDefault="0064122E" w:rsidP="00961FC1">
      <w:pPr>
        <w:pStyle w:val="ListParagraph"/>
        <w:autoSpaceDE w:val="0"/>
        <w:autoSpaceDN w:val="0"/>
        <w:adjustRightInd w:val="0"/>
        <w:spacing w:after="0" w:line="240" w:lineRule="auto"/>
        <w:ind w:left="360"/>
        <w:rPr>
          <w:rFonts w:ascii="Calibri-Light" w:hAnsi="Calibri-Light" w:cs="Calibri-Light"/>
          <w:color w:val="0000FF"/>
          <w:sz w:val="24"/>
          <w:szCs w:val="24"/>
          <w:lang w:val="en-GB"/>
        </w:rPr>
      </w:pPr>
      <w:hyperlink r:id="rId8" w:history="1">
        <w:r w:rsidR="00961FC1" w:rsidRPr="00F52F4C">
          <w:rPr>
            <w:rStyle w:val="Hyperlink"/>
            <w:rFonts w:ascii="Calibri-Light" w:hAnsi="Calibri-Light" w:cs="Calibri-Light"/>
            <w:sz w:val="24"/>
            <w:szCs w:val="24"/>
            <w:lang w:val="en-GB"/>
          </w:rPr>
          <w:t>https://www.youtube.com/watch?v=z_EPby75_bQ</w:t>
        </w:r>
      </w:hyperlink>
    </w:p>
    <w:p w14:paraId="1499FBA9" w14:textId="77777777" w:rsidR="00961FC1" w:rsidRDefault="00961FC1" w:rsidP="00961FC1">
      <w:pPr>
        <w:pStyle w:val="ListParagraph"/>
        <w:autoSpaceDE w:val="0"/>
        <w:autoSpaceDN w:val="0"/>
        <w:adjustRightInd w:val="0"/>
        <w:spacing w:after="0" w:line="240" w:lineRule="auto"/>
        <w:ind w:left="360"/>
        <w:rPr>
          <w:rFonts w:ascii="Calibri-Light" w:hAnsi="Calibri-Light" w:cs="Calibri-Light"/>
          <w:color w:val="0000FF"/>
          <w:sz w:val="24"/>
          <w:szCs w:val="24"/>
          <w:lang w:val="en-GB"/>
        </w:rPr>
      </w:pPr>
    </w:p>
    <w:p w14:paraId="72584EBE" w14:textId="77777777" w:rsidR="00961FC1" w:rsidRPr="00970DE5" w:rsidRDefault="00961FC1" w:rsidP="00961FC1">
      <w:pPr>
        <w:pStyle w:val="ListParagraph"/>
        <w:numPr>
          <w:ilvl w:val="0"/>
          <w:numId w:val="2"/>
        </w:numPr>
        <w:autoSpaceDE w:val="0"/>
        <w:autoSpaceDN w:val="0"/>
        <w:adjustRightInd w:val="0"/>
        <w:spacing w:after="0" w:line="240" w:lineRule="auto"/>
        <w:rPr>
          <w:rFonts w:ascii="Calibri-Light" w:hAnsi="Calibri-Light" w:cs="Calibri-Light"/>
          <w:sz w:val="24"/>
          <w:szCs w:val="24"/>
          <w:lang w:val="en-GB"/>
        </w:rPr>
      </w:pPr>
      <w:r w:rsidRPr="00970DE5">
        <w:rPr>
          <w:rFonts w:ascii="Calibri-Light" w:hAnsi="Calibri-Light" w:cs="Calibri-Light"/>
          <w:sz w:val="24"/>
          <w:szCs w:val="24"/>
          <w:lang w:val="en-GB"/>
        </w:rPr>
        <w:t xml:space="preserve">Guide learning </w:t>
      </w:r>
    </w:p>
    <w:p w14:paraId="40D1D2BF" w14:textId="77777777" w:rsidR="00961FC1" w:rsidRPr="00970DE5" w:rsidRDefault="00961FC1" w:rsidP="00961FC1">
      <w:pPr>
        <w:pStyle w:val="ListParagraph"/>
        <w:autoSpaceDE w:val="0"/>
        <w:autoSpaceDN w:val="0"/>
        <w:adjustRightInd w:val="0"/>
        <w:spacing w:after="0" w:line="240" w:lineRule="auto"/>
        <w:ind w:left="360"/>
        <w:rPr>
          <w:rFonts w:ascii="Calibri-Light" w:hAnsi="Calibri-Light" w:cs="Calibri-Light"/>
          <w:sz w:val="24"/>
          <w:szCs w:val="24"/>
          <w:lang w:val="en-GB"/>
        </w:rPr>
      </w:pPr>
      <w:r w:rsidRPr="00970DE5">
        <w:rPr>
          <w:rFonts w:ascii="Calibri-Light" w:hAnsi="Calibri-Light" w:cs="Calibri-Light"/>
          <w:sz w:val="24"/>
          <w:szCs w:val="24"/>
          <w:lang w:val="en-GB"/>
        </w:rPr>
        <w:t xml:space="preserve">Ask participants to work in groups by colours (red, blue, yellow) </w:t>
      </w:r>
    </w:p>
    <w:p w14:paraId="4C8ECFD0" w14:textId="77777777" w:rsidR="00961FC1" w:rsidRPr="00970DE5" w:rsidRDefault="00961FC1" w:rsidP="00961FC1">
      <w:pPr>
        <w:pStyle w:val="ListParagraph"/>
        <w:autoSpaceDE w:val="0"/>
        <w:autoSpaceDN w:val="0"/>
        <w:adjustRightInd w:val="0"/>
        <w:spacing w:after="0" w:line="240" w:lineRule="auto"/>
        <w:ind w:left="360"/>
        <w:rPr>
          <w:rFonts w:ascii="Calibri-Light" w:hAnsi="Calibri-Light" w:cs="Calibri-Light"/>
          <w:sz w:val="24"/>
          <w:szCs w:val="24"/>
          <w:lang w:val="en-GB"/>
        </w:rPr>
      </w:pPr>
      <w:r w:rsidRPr="00970DE5">
        <w:rPr>
          <w:rFonts w:ascii="Calibri-Light" w:hAnsi="Calibri-Light" w:cs="Calibri-Light"/>
          <w:sz w:val="24"/>
          <w:szCs w:val="24"/>
          <w:lang w:val="en-GB"/>
        </w:rPr>
        <w:t xml:space="preserve">Ask them to discuss and find three attention getters and share them with the others. IF they like, </w:t>
      </w:r>
      <w:r w:rsidR="00970DE5" w:rsidRPr="00970DE5">
        <w:rPr>
          <w:rFonts w:ascii="Calibri-Light" w:hAnsi="Calibri-Light" w:cs="Calibri-Light"/>
          <w:sz w:val="24"/>
          <w:szCs w:val="24"/>
          <w:lang w:val="en-GB"/>
        </w:rPr>
        <w:t>they</w:t>
      </w:r>
      <w:r w:rsidRPr="00970DE5">
        <w:rPr>
          <w:rFonts w:ascii="Calibri-Light" w:hAnsi="Calibri-Light" w:cs="Calibri-Light"/>
          <w:sz w:val="24"/>
          <w:szCs w:val="24"/>
          <w:lang w:val="en-GB"/>
        </w:rPr>
        <w:t xml:space="preserve"> can even show the </w:t>
      </w:r>
      <w:r w:rsidR="00970DE5" w:rsidRPr="00970DE5">
        <w:rPr>
          <w:rFonts w:ascii="Calibri-Light" w:hAnsi="Calibri-Light" w:cs="Calibri-Light"/>
          <w:sz w:val="24"/>
          <w:szCs w:val="24"/>
          <w:lang w:val="en-GB"/>
        </w:rPr>
        <w:t>samples</w:t>
      </w:r>
      <w:r w:rsidRPr="00970DE5">
        <w:rPr>
          <w:rFonts w:ascii="Calibri-Light" w:hAnsi="Calibri-Light" w:cs="Calibri-Light"/>
          <w:sz w:val="24"/>
          <w:szCs w:val="24"/>
          <w:lang w:val="en-GB"/>
        </w:rPr>
        <w:t xml:space="preserve">. </w:t>
      </w:r>
    </w:p>
    <w:p w14:paraId="1DC74405" w14:textId="77777777" w:rsidR="00961FC1" w:rsidRPr="00970DE5" w:rsidRDefault="00970DE5" w:rsidP="00961FC1">
      <w:pPr>
        <w:pStyle w:val="ListParagraph"/>
        <w:autoSpaceDE w:val="0"/>
        <w:autoSpaceDN w:val="0"/>
        <w:adjustRightInd w:val="0"/>
        <w:spacing w:after="0" w:line="240" w:lineRule="auto"/>
        <w:ind w:left="360"/>
        <w:rPr>
          <w:rFonts w:ascii="Calibri-Light" w:hAnsi="Calibri-Light" w:cs="Calibri-Light"/>
          <w:sz w:val="24"/>
          <w:szCs w:val="24"/>
          <w:lang w:val="en-GB"/>
        </w:rPr>
      </w:pPr>
      <w:r w:rsidRPr="00970DE5">
        <w:rPr>
          <w:rFonts w:ascii="Calibri-Light" w:hAnsi="Calibri-Light" w:cs="Calibri-Light"/>
          <w:sz w:val="24"/>
          <w:szCs w:val="24"/>
          <w:lang w:val="en-GB"/>
        </w:rPr>
        <w:t xml:space="preserve">e.g. One, </w:t>
      </w:r>
      <w:proofErr w:type="spellStart"/>
      <w:proofErr w:type="gramStart"/>
      <w:r w:rsidRPr="00970DE5">
        <w:rPr>
          <w:rFonts w:ascii="Calibri-Light" w:hAnsi="Calibri-Light" w:cs="Calibri-Light"/>
          <w:sz w:val="24"/>
          <w:szCs w:val="24"/>
          <w:lang w:val="en-GB"/>
        </w:rPr>
        <w:t>two,three</w:t>
      </w:r>
      <w:proofErr w:type="spellEnd"/>
      <w:proofErr w:type="gramEnd"/>
      <w:r w:rsidRPr="00970DE5">
        <w:rPr>
          <w:rFonts w:ascii="Calibri-Light" w:hAnsi="Calibri-Light" w:cs="Calibri-Light"/>
          <w:sz w:val="24"/>
          <w:szCs w:val="24"/>
          <w:lang w:val="en-GB"/>
        </w:rPr>
        <w:t xml:space="preserve"> eyes on me.</w:t>
      </w:r>
    </w:p>
    <w:p w14:paraId="0089250C" w14:textId="77777777" w:rsidR="00970DE5" w:rsidRPr="00970DE5" w:rsidRDefault="00970DE5" w:rsidP="00970DE5">
      <w:pPr>
        <w:autoSpaceDE w:val="0"/>
        <w:autoSpaceDN w:val="0"/>
        <w:adjustRightInd w:val="0"/>
        <w:spacing w:after="0" w:line="240" w:lineRule="auto"/>
        <w:rPr>
          <w:rFonts w:ascii="Calibri-Light" w:hAnsi="Calibri-Light" w:cs="Calibri-Light"/>
          <w:color w:val="0000FF"/>
          <w:sz w:val="24"/>
          <w:szCs w:val="24"/>
          <w:lang w:val="en-GB"/>
        </w:rPr>
      </w:pPr>
    </w:p>
    <w:p w14:paraId="285EFDCD" w14:textId="77777777" w:rsidR="00970DE5" w:rsidRDefault="00970DE5" w:rsidP="00970DE5">
      <w:pPr>
        <w:pStyle w:val="ListParagraph"/>
        <w:numPr>
          <w:ilvl w:val="0"/>
          <w:numId w:val="2"/>
        </w:numPr>
        <w:autoSpaceDE w:val="0"/>
        <w:autoSpaceDN w:val="0"/>
        <w:adjustRightInd w:val="0"/>
        <w:spacing w:after="0" w:line="240" w:lineRule="auto"/>
        <w:rPr>
          <w:rFonts w:ascii="Calibri-Light" w:hAnsi="Calibri-Light" w:cs="Calibri-Light"/>
          <w:color w:val="0000FF"/>
          <w:sz w:val="24"/>
          <w:szCs w:val="24"/>
          <w:lang w:val="en-GB"/>
        </w:rPr>
      </w:pPr>
      <w:r>
        <w:rPr>
          <w:rFonts w:ascii="Calibri-Light" w:hAnsi="Calibri-Light" w:cs="Calibri-Light"/>
          <w:sz w:val="24"/>
          <w:szCs w:val="24"/>
          <w:lang w:val="en-GB"/>
        </w:rPr>
        <w:t xml:space="preserve">Ask participants to </w:t>
      </w:r>
      <w:r w:rsidR="00B1005E">
        <w:rPr>
          <w:rFonts w:ascii="Calibri-Light" w:hAnsi="Calibri-Light" w:cs="Calibri-Light"/>
          <w:sz w:val="24"/>
          <w:szCs w:val="24"/>
          <w:lang w:val="en-GB"/>
        </w:rPr>
        <w:t>watch</w:t>
      </w:r>
      <w:r>
        <w:rPr>
          <w:rFonts w:ascii="Calibri-Light" w:hAnsi="Calibri-Light" w:cs="Calibri-Light"/>
          <w:sz w:val="24"/>
          <w:szCs w:val="24"/>
          <w:lang w:val="en-GB"/>
        </w:rPr>
        <w:t xml:space="preserve"> the second video and discuss together about a </w:t>
      </w:r>
      <w:r w:rsidR="00457DCF">
        <w:rPr>
          <w:rFonts w:ascii="Calibri-Light" w:hAnsi="Calibri-Light" w:cs="Calibri-Light"/>
          <w:sz w:val="24"/>
          <w:szCs w:val="24"/>
          <w:lang w:val="en-GB"/>
        </w:rPr>
        <w:t>Strategies for Successfully Managing Projects and Activities</w:t>
      </w:r>
    </w:p>
    <w:p w14:paraId="5F3B5D0A" w14:textId="77777777" w:rsidR="00961FC1" w:rsidRDefault="0064122E" w:rsidP="00B1005E">
      <w:pPr>
        <w:pStyle w:val="ListParagraph"/>
        <w:autoSpaceDE w:val="0"/>
        <w:autoSpaceDN w:val="0"/>
        <w:adjustRightInd w:val="0"/>
        <w:spacing w:after="0" w:line="240" w:lineRule="auto"/>
        <w:ind w:left="360"/>
        <w:rPr>
          <w:rFonts w:ascii="Calibri-Light" w:hAnsi="Calibri-Light" w:cs="Calibri-Light"/>
          <w:color w:val="0000FF"/>
          <w:sz w:val="24"/>
          <w:szCs w:val="24"/>
          <w:lang w:val="en-GB"/>
        </w:rPr>
      </w:pPr>
      <w:hyperlink r:id="rId9" w:history="1">
        <w:r w:rsidR="00961FC1" w:rsidRPr="00970DE5">
          <w:rPr>
            <w:rStyle w:val="Hyperlink"/>
            <w:rFonts w:ascii="Calibri-Light" w:hAnsi="Calibri-Light" w:cs="Calibri-Light"/>
            <w:sz w:val="24"/>
            <w:szCs w:val="24"/>
            <w:lang w:val="en-GB"/>
          </w:rPr>
          <w:t>https://www.youtube.com/watch?v=vEMA7IBEAy4</w:t>
        </w:r>
      </w:hyperlink>
    </w:p>
    <w:p w14:paraId="036D3D7D" w14:textId="77777777" w:rsidR="00457DCF" w:rsidRPr="00970DE5" w:rsidRDefault="00457DCF" w:rsidP="00B1005E">
      <w:pPr>
        <w:pStyle w:val="ListParagraph"/>
        <w:autoSpaceDE w:val="0"/>
        <w:autoSpaceDN w:val="0"/>
        <w:adjustRightInd w:val="0"/>
        <w:spacing w:after="0" w:line="240" w:lineRule="auto"/>
        <w:ind w:left="360"/>
        <w:rPr>
          <w:rFonts w:ascii="Calibri-Light" w:hAnsi="Calibri-Light" w:cs="Calibri-Light"/>
          <w:color w:val="0000FF"/>
          <w:sz w:val="24"/>
          <w:szCs w:val="24"/>
          <w:lang w:val="en-GB"/>
        </w:rPr>
      </w:pPr>
    </w:p>
    <w:p w14:paraId="10DC8EF9" w14:textId="77777777" w:rsidR="00B1005E" w:rsidRDefault="00457DCF" w:rsidP="00961FC1">
      <w:pPr>
        <w:pStyle w:val="ListParagraph"/>
        <w:autoSpaceDE w:val="0"/>
        <w:autoSpaceDN w:val="0"/>
        <w:adjustRightInd w:val="0"/>
        <w:spacing w:after="0" w:line="240" w:lineRule="auto"/>
        <w:ind w:left="360"/>
        <w:rPr>
          <w:rFonts w:ascii="Calibri-Light" w:hAnsi="Calibri-Light" w:cs="Calibri-Light"/>
          <w:color w:val="0000FF"/>
          <w:sz w:val="24"/>
          <w:szCs w:val="24"/>
          <w:lang w:val="en-GB"/>
        </w:rPr>
      </w:pPr>
      <w:r>
        <w:rPr>
          <w:rFonts w:ascii="Calibri-Light" w:hAnsi="Calibri-Light" w:cs="Calibri-Light"/>
          <w:noProof/>
          <w:color w:val="0000FF"/>
          <w:sz w:val="24"/>
          <w:szCs w:val="24"/>
          <w:lang w:val="en-GB" w:eastAsia="en-GB"/>
        </w:rPr>
        <w:lastRenderedPageBreak/>
        <w:drawing>
          <wp:inline distT="0" distB="0" distL="0" distR="0" wp14:anchorId="63FF06CD" wp14:editId="49B4CD33">
            <wp:extent cx="4867275" cy="2771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867275" cy="2771775"/>
                    </a:xfrm>
                    <a:prstGeom prst="rect">
                      <a:avLst/>
                    </a:prstGeom>
                    <a:noFill/>
                    <a:ln w="9525">
                      <a:noFill/>
                      <a:miter lim="800000"/>
                      <a:headEnd/>
                      <a:tailEnd/>
                    </a:ln>
                  </pic:spPr>
                </pic:pic>
              </a:graphicData>
            </a:graphic>
          </wp:inline>
        </w:drawing>
      </w:r>
    </w:p>
    <w:p w14:paraId="7865A086" w14:textId="77777777" w:rsidR="00457DCF" w:rsidRPr="00457DCF" w:rsidRDefault="00457DCF" w:rsidP="00457DCF">
      <w:pPr>
        <w:pStyle w:val="ListParagraph"/>
        <w:numPr>
          <w:ilvl w:val="0"/>
          <w:numId w:val="2"/>
        </w:numPr>
        <w:autoSpaceDE w:val="0"/>
        <w:autoSpaceDN w:val="0"/>
        <w:adjustRightInd w:val="0"/>
        <w:spacing w:after="0" w:line="240" w:lineRule="auto"/>
        <w:rPr>
          <w:rFonts w:ascii="Calibri-Light" w:hAnsi="Calibri-Light" w:cs="Calibri-Light"/>
          <w:color w:val="0000FF"/>
          <w:sz w:val="24"/>
          <w:szCs w:val="24"/>
          <w:lang w:val="en-GB"/>
        </w:rPr>
      </w:pPr>
      <w:proofErr w:type="gramStart"/>
      <w:r>
        <w:rPr>
          <w:rFonts w:ascii="Calibri-Light" w:hAnsi="Calibri-Light" w:cs="Calibri-Light"/>
          <w:color w:val="0000FF"/>
          <w:sz w:val="24"/>
          <w:szCs w:val="24"/>
          <w:lang w:val="en-GB"/>
        </w:rPr>
        <w:t xml:space="preserve">Practise  </w:t>
      </w:r>
      <w:r w:rsidRPr="00457DCF">
        <w:rPr>
          <w:rFonts w:ascii="Arial-BoldMT" w:hAnsi="Arial-BoldMT" w:cs="Arial-BoldMT"/>
          <w:b/>
          <w:bCs/>
          <w:sz w:val="24"/>
          <w:szCs w:val="24"/>
          <w:lang w:val="en-GB"/>
        </w:rPr>
        <w:t>3</w:t>
      </w:r>
      <w:proofErr w:type="gramEnd"/>
      <w:r w:rsidRPr="00457DCF">
        <w:rPr>
          <w:rFonts w:ascii="Arial-BoldMT" w:hAnsi="Arial-BoldMT" w:cs="Arial-BoldMT"/>
          <w:b/>
          <w:bCs/>
          <w:sz w:val="24"/>
          <w:szCs w:val="24"/>
          <w:lang w:val="en-GB"/>
        </w:rPr>
        <w:t>–2–1 Uzbekistan!</w:t>
      </w:r>
    </w:p>
    <w:p w14:paraId="6DCC2C1D" w14:textId="77777777" w:rsidR="00457DCF" w:rsidRPr="00457DCF" w:rsidRDefault="00457DCF" w:rsidP="00457DCF">
      <w:pPr>
        <w:autoSpaceDE w:val="0"/>
        <w:autoSpaceDN w:val="0"/>
        <w:adjustRightInd w:val="0"/>
        <w:spacing w:after="0" w:line="240" w:lineRule="auto"/>
        <w:rPr>
          <w:rFonts w:ascii="Arial-BoldMT" w:hAnsi="Arial-BoldMT" w:cs="Arial-BoldMT"/>
          <w:b/>
          <w:bCs/>
          <w:sz w:val="24"/>
          <w:szCs w:val="24"/>
          <w:lang w:val="en-GB"/>
        </w:rPr>
      </w:pPr>
      <w:r w:rsidRPr="00457DCF">
        <w:rPr>
          <w:rFonts w:ascii="Arial-BoldMT" w:hAnsi="Arial-BoldMT" w:cs="Arial-BoldMT"/>
          <w:b/>
          <w:bCs/>
          <w:sz w:val="24"/>
          <w:szCs w:val="24"/>
          <w:lang w:val="en-GB"/>
        </w:rPr>
        <w:t>Language Objectives</w:t>
      </w:r>
    </w:p>
    <w:p w14:paraId="4CC5430E" w14:textId="77777777" w:rsidR="00457DCF" w:rsidRPr="00457DCF" w:rsidRDefault="00457DCF" w:rsidP="00457DCF">
      <w:pPr>
        <w:autoSpaceDE w:val="0"/>
        <w:autoSpaceDN w:val="0"/>
        <w:adjustRightInd w:val="0"/>
        <w:spacing w:after="0" w:line="240" w:lineRule="auto"/>
        <w:rPr>
          <w:rFonts w:ascii="ArialMT" w:hAnsi="ArialMT" w:cs="ArialMT"/>
          <w:sz w:val="24"/>
          <w:szCs w:val="24"/>
          <w:lang w:val="en-GB"/>
        </w:rPr>
      </w:pPr>
      <w:r w:rsidRPr="00457DCF">
        <w:rPr>
          <w:rFonts w:ascii="ArialMT" w:hAnsi="ArialMT" w:cs="ArialMT"/>
          <w:sz w:val="24"/>
          <w:szCs w:val="24"/>
          <w:lang w:val="en-GB"/>
        </w:rPr>
        <w:t>● Answer questions about a region in Uzbekistan.</w:t>
      </w:r>
    </w:p>
    <w:p w14:paraId="46AA46EE" w14:textId="77777777" w:rsidR="00457DCF" w:rsidRPr="00457DCF" w:rsidRDefault="00457DCF" w:rsidP="00457DCF">
      <w:pPr>
        <w:autoSpaceDE w:val="0"/>
        <w:autoSpaceDN w:val="0"/>
        <w:adjustRightInd w:val="0"/>
        <w:spacing w:after="0" w:line="240" w:lineRule="auto"/>
        <w:rPr>
          <w:rFonts w:ascii="ArialMT" w:hAnsi="ArialMT" w:cs="ArialMT"/>
          <w:sz w:val="24"/>
          <w:szCs w:val="24"/>
          <w:lang w:val="en-GB"/>
        </w:rPr>
      </w:pPr>
      <w:r w:rsidRPr="00457DCF">
        <w:rPr>
          <w:rFonts w:ascii="ArialMT" w:hAnsi="ArialMT" w:cs="ArialMT"/>
          <w:sz w:val="24"/>
          <w:szCs w:val="24"/>
          <w:lang w:val="en-GB"/>
        </w:rPr>
        <w:t>● Ask questions about other regions in Uzbekistan.</w:t>
      </w:r>
    </w:p>
    <w:p w14:paraId="0D6FDFF2" w14:textId="77777777" w:rsidR="00457DCF" w:rsidRPr="00457DCF" w:rsidRDefault="00457DCF" w:rsidP="00457DCF">
      <w:pPr>
        <w:pStyle w:val="ListParagraph"/>
        <w:autoSpaceDE w:val="0"/>
        <w:autoSpaceDN w:val="0"/>
        <w:adjustRightInd w:val="0"/>
        <w:spacing w:after="0" w:line="240" w:lineRule="auto"/>
        <w:ind w:left="360"/>
        <w:rPr>
          <w:rFonts w:ascii="Arial-BoldMT" w:hAnsi="Arial-BoldMT" w:cs="Arial-BoldMT"/>
          <w:b/>
          <w:bCs/>
          <w:sz w:val="24"/>
          <w:szCs w:val="24"/>
          <w:lang w:val="en-GB"/>
        </w:rPr>
      </w:pPr>
      <w:r w:rsidRPr="00457DCF">
        <w:rPr>
          <w:rFonts w:ascii="Arial-BoldMT" w:hAnsi="Arial-BoldMT" w:cs="Arial-BoldMT"/>
          <w:b/>
          <w:bCs/>
          <w:sz w:val="24"/>
          <w:szCs w:val="24"/>
          <w:lang w:val="en-GB"/>
        </w:rPr>
        <w:t>Helpful Vocabulary</w:t>
      </w:r>
    </w:p>
    <w:p w14:paraId="17EF0555" w14:textId="77777777" w:rsidR="00457DCF" w:rsidRPr="00457DCF" w:rsidRDefault="00457DCF" w:rsidP="00457DCF">
      <w:pPr>
        <w:pStyle w:val="ListParagraph"/>
        <w:autoSpaceDE w:val="0"/>
        <w:autoSpaceDN w:val="0"/>
        <w:adjustRightInd w:val="0"/>
        <w:spacing w:after="0" w:line="240" w:lineRule="auto"/>
        <w:ind w:left="360"/>
        <w:rPr>
          <w:rFonts w:ascii="ArialMT" w:hAnsi="ArialMT" w:cs="ArialMT"/>
          <w:sz w:val="24"/>
          <w:szCs w:val="24"/>
          <w:lang w:val="en-GB"/>
        </w:rPr>
      </w:pPr>
      <w:r w:rsidRPr="00457DCF">
        <w:rPr>
          <w:rFonts w:ascii="ArialMT" w:hAnsi="ArialMT" w:cs="ArialMT"/>
          <w:sz w:val="24"/>
          <w:szCs w:val="24"/>
          <w:lang w:val="en-GB"/>
        </w:rPr>
        <w:t>● famous = many people know about it</w:t>
      </w:r>
    </w:p>
    <w:p w14:paraId="47AC4D1E" w14:textId="77777777" w:rsidR="00457DCF" w:rsidRPr="00457DCF" w:rsidRDefault="00457DCF" w:rsidP="00457DCF">
      <w:pPr>
        <w:pStyle w:val="ListParagraph"/>
        <w:autoSpaceDE w:val="0"/>
        <w:autoSpaceDN w:val="0"/>
        <w:adjustRightInd w:val="0"/>
        <w:spacing w:after="0" w:line="240" w:lineRule="auto"/>
        <w:ind w:left="360"/>
        <w:rPr>
          <w:rFonts w:ascii="ArialMT" w:hAnsi="ArialMT" w:cs="ArialMT"/>
          <w:sz w:val="24"/>
          <w:szCs w:val="24"/>
          <w:lang w:val="en-GB"/>
        </w:rPr>
      </w:pPr>
      <w:r w:rsidRPr="00457DCF">
        <w:rPr>
          <w:rFonts w:ascii="ArialMT" w:hAnsi="ArialMT" w:cs="ArialMT"/>
          <w:sz w:val="24"/>
          <w:szCs w:val="24"/>
          <w:lang w:val="en-GB"/>
        </w:rPr>
        <w:t>● landmark = a famous place to visit● tourist = a person who travels for fun</w:t>
      </w:r>
    </w:p>
    <w:p w14:paraId="38175D6D" w14:textId="77777777" w:rsidR="00457DCF" w:rsidRPr="00457DCF" w:rsidRDefault="00457DCF" w:rsidP="00457DCF">
      <w:pPr>
        <w:autoSpaceDE w:val="0"/>
        <w:autoSpaceDN w:val="0"/>
        <w:adjustRightInd w:val="0"/>
        <w:spacing w:after="0" w:line="240" w:lineRule="auto"/>
        <w:rPr>
          <w:rFonts w:ascii="Arial-BoldMT" w:hAnsi="Arial-BoldMT" w:cs="Arial-BoldMT"/>
          <w:b/>
          <w:bCs/>
          <w:sz w:val="24"/>
          <w:szCs w:val="24"/>
          <w:lang w:val="en-GB"/>
        </w:rPr>
      </w:pPr>
      <w:r w:rsidRPr="00457DCF">
        <w:rPr>
          <w:rFonts w:ascii="Arial-BoldMT" w:hAnsi="Arial-BoldMT" w:cs="Arial-BoldMT"/>
          <w:b/>
          <w:bCs/>
          <w:sz w:val="24"/>
          <w:szCs w:val="24"/>
          <w:lang w:val="en-GB"/>
        </w:rPr>
        <w:t>Directions</w:t>
      </w:r>
    </w:p>
    <w:p w14:paraId="7367FD28" w14:textId="77777777" w:rsidR="00457DCF" w:rsidRPr="00457DCF" w:rsidRDefault="00457DCF" w:rsidP="00457DCF">
      <w:pPr>
        <w:autoSpaceDE w:val="0"/>
        <w:autoSpaceDN w:val="0"/>
        <w:adjustRightInd w:val="0"/>
        <w:spacing w:after="0" w:line="240" w:lineRule="auto"/>
        <w:rPr>
          <w:rFonts w:ascii="ArialMT" w:hAnsi="ArialMT" w:cs="ArialMT"/>
          <w:sz w:val="24"/>
          <w:szCs w:val="24"/>
          <w:lang w:val="en-GB"/>
        </w:rPr>
      </w:pPr>
      <w:r w:rsidRPr="00457DCF">
        <w:rPr>
          <w:rFonts w:ascii="ArialMT" w:hAnsi="ArialMT" w:cs="ArialMT"/>
          <w:sz w:val="24"/>
          <w:szCs w:val="24"/>
          <w:lang w:val="en-GB"/>
        </w:rPr>
        <w:t>1. Write the name of your assigned region of Uzbekistan.</w:t>
      </w:r>
    </w:p>
    <w:p w14:paraId="7767CA35" w14:textId="77777777" w:rsidR="00457DCF" w:rsidRPr="00457DCF" w:rsidRDefault="00457DCF" w:rsidP="00457DCF">
      <w:pPr>
        <w:autoSpaceDE w:val="0"/>
        <w:autoSpaceDN w:val="0"/>
        <w:adjustRightInd w:val="0"/>
        <w:spacing w:after="0" w:line="240" w:lineRule="auto"/>
        <w:rPr>
          <w:rFonts w:ascii="ArialMT" w:hAnsi="ArialMT" w:cs="ArialMT"/>
          <w:sz w:val="24"/>
          <w:szCs w:val="24"/>
          <w:lang w:val="en-GB"/>
        </w:rPr>
      </w:pPr>
      <w:r w:rsidRPr="00457DCF">
        <w:rPr>
          <w:rFonts w:ascii="ArialMT" w:hAnsi="ArialMT" w:cs="ArialMT"/>
          <w:sz w:val="24"/>
          <w:szCs w:val="24"/>
          <w:lang w:val="en-GB"/>
        </w:rPr>
        <w:t>2. Work with your table-group to add the 3–2–1 information in the boxes.</w:t>
      </w:r>
    </w:p>
    <w:p w14:paraId="63C55BFF" w14:textId="77777777" w:rsidR="00457DCF" w:rsidRPr="00457DCF" w:rsidRDefault="00457DCF" w:rsidP="00457DCF">
      <w:pPr>
        <w:autoSpaceDE w:val="0"/>
        <w:autoSpaceDN w:val="0"/>
        <w:adjustRightInd w:val="0"/>
        <w:spacing w:after="0" w:line="240" w:lineRule="auto"/>
        <w:rPr>
          <w:rFonts w:ascii="ArialMT" w:hAnsi="ArialMT" w:cs="ArialMT"/>
          <w:sz w:val="24"/>
          <w:szCs w:val="24"/>
          <w:lang w:val="en-GB"/>
        </w:rPr>
      </w:pPr>
      <w:r w:rsidRPr="00457DCF">
        <w:rPr>
          <w:rFonts w:ascii="ArialMT" w:hAnsi="ArialMT" w:cs="ArialMT"/>
          <w:sz w:val="24"/>
          <w:szCs w:val="24"/>
          <w:lang w:val="en-GB"/>
        </w:rPr>
        <w:t>3. Transfer all of the information to poster paper.</w:t>
      </w:r>
    </w:p>
    <w:p w14:paraId="25673282" w14:textId="77777777" w:rsidR="00457DCF" w:rsidRPr="00457DCF" w:rsidRDefault="00457DCF" w:rsidP="00457DCF">
      <w:pPr>
        <w:autoSpaceDE w:val="0"/>
        <w:autoSpaceDN w:val="0"/>
        <w:adjustRightInd w:val="0"/>
        <w:spacing w:after="0" w:line="240" w:lineRule="auto"/>
        <w:rPr>
          <w:rFonts w:ascii="ArialMT" w:hAnsi="ArialMT" w:cs="ArialMT"/>
          <w:sz w:val="24"/>
          <w:szCs w:val="24"/>
          <w:lang w:val="en-GB"/>
        </w:rPr>
      </w:pPr>
      <w:r>
        <w:rPr>
          <w:rFonts w:ascii="ArialMT" w:hAnsi="ArialMT" w:cs="ArialMT"/>
          <w:sz w:val="24"/>
          <w:szCs w:val="24"/>
          <w:lang w:val="en-GB"/>
        </w:rPr>
        <w:t>4</w:t>
      </w:r>
      <w:r w:rsidRPr="00457DCF">
        <w:rPr>
          <w:rFonts w:ascii="ArialMT" w:hAnsi="ArialMT" w:cs="ArialMT"/>
          <w:sz w:val="24"/>
          <w:szCs w:val="24"/>
          <w:lang w:val="en-GB"/>
        </w:rPr>
        <w:t xml:space="preserve"> Prepare to </w:t>
      </w:r>
      <w:r w:rsidRPr="00457DCF">
        <w:rPr>
          <w:rFonts w:ascii="Arial-BoldMT" w:hAnsi="Arial-BoldMT" w:cs="Arial-BoldMT"/>
          <w:b/>
          <w:bCs/>
          <w:sz w:val="24"/>
          <w:szCs w:val="24"/>
          <w:lang w:val="en-GB"/>
        </w:rPr>
        <w:t xml:space="preserve">answer </w:t>
      </w:r>
      <w:r w:rsidRPr="00457DCF">
        <w:rPr>
          <w:rFonts w:ascii="ArialMT" w:hAnsi="ArialMT" w:cs="ArialMT"/>
          <w:sz w:val="24"/>
          <w:szCs w:val="24"/>
          <w:lang w:val="en-GB"/>
        </w:rPr>
        <w:t xml:space="preserve">questions about your region and </w:t>
      </w:r>
      <w:r w:rsidRPr="00457DCF">
        <w:rPr>
          <w:rFonts w:ascii="Arial-BoldMT" w:hAnsi="Arial-BoldMT" w:cs="Arial-BoldMT"/>
          <w:b/>
          <w:bCs/>
          <w:sz w:val="24"/>
          <w:szCs w:val="24"/>
          <w:lang w:val="en-GB"/>
        </w:rPr>
        <w:t xml:space="preserve">ask </w:t>
      </w:r>
      <w:r w:rsidRPr="00457DCF">
        <w:rPr>
          <w:rFonts w:ascii="ArialMT" w:hAnsi="ArialMT" w:cs="ArialMT"/>
          <w:sz w:val="24"/>
          <w:szCs w:val="24"/>
          <w:lang w:val="en-GB"/>
        </w:rPr>
        <w:t>questions about</w:t>
      </w:r>
    </w:p>
    <w:p w14:paraId="03097C26" w14:textId="77777777" w:rsidR="00457DCF" w:rsidRPr="00457DCF" w:rsidRDefault="00457DCF" w:rsidP="00457DCF">
      <w:pPr>
        <w:autoSpaceDE w:val="0"/>
        <w:autoSpaceDN w:val="0"/>
        <w:adjustRightInd w:val="0"/>
        <w:spacing w:after="0" w:line="240" w:lineRule="auto"/>
        <w:rPr>
          <w:rFonts w:ascii="ArialMT" w:hAnsi="ArialMT" w:cs="ArialMT"/>
          <w:sz w:val="24"/>
          <w:szCs w:val="24"/>
          <w:lang w:val="en-GB"/>
        </w:rPr>
      </w:pPr>
      <w:r w:rsidRPr="00457DCF">
        <w:rPr>
          <w:rFonts w:ascii="ArialMT" w:hAnsi="ArialMT" w:cs="ArialMT"/>
          <w:sz w:val="24"/>
          <w:szCs w:val="24"/>
          <w:lang w:val="en-GB"/>
        </w:rPr>
        <w:t>other groups’ regions. You can add drawings if you like.</w:t>
      </w:r>
    </w:p>
    <w:p w14:paraId="1DEC65E5" w14:textId="77777777" w:rsidR="00457DCF" w:rsidRDefault="00457DCF" w:rsidP="00457DCF">
      <w:pPr>
        <w:autoSpaceDE w:val="0"/>
        <w:autoSpaceDN w:val="0"/>
        <w:adjustRightInd w:val="0"/>
        <w:spacing w:after="0" w:line="240" w:lineRule="auto"/>
        <w:rPr>
          <w:rFonts w:ascii="Arial-BoldMT" w:hAnsi="Arial-BoldMT" w:cs="Arial-BoldMT"/>
          <w:b/>
          <w:bCs/>
          <w:sz w:val="24"/>
          <w:szCs w:val="24"/>
          <w:lang w:val="en-GB"/>
        </w:rPr>
      </w:pPr>
    </w:p>
    <w:p w14:paraId="110DBC7E" w14:textId="77777777" w:rsidR="00457DCF" w:rsidRDefault="00457DCF" w:rsidP="00457DCF">
      <w:pPr>
        <w:autoSpaceDE w:val="0"/>
        <w:autoSpaceDN w:val="0"/>
        <w:adjustRightInd w:val="0"/>
        <w:spacing w:after="0" w:line="240" w:lineRule="auto"/>
        <w:rPr>
          <w:rFonts w:ascii="Arial-BoldMT" w:hAnsi="Arial-BoldMT" w:cs="Arial-BoldMT"/>
          <w:b/>
          <w:bCs/>
          <w:sz w:val="24"/>
          <w:szCs w:val="24"/>
          <w:lang w:val="en-GB"/>
        </w:rPr>
      </w:pPr>
    </w:p>
    <w:p w14:paraId="5704DE07" w14:textId="77777777" w:rsidR="00961FC1" w:rsidRDefault="00457DCF" w:rsidP="00457DCF">
      <w:pPr>
        <w:autoSpaceDE w:val="0"/>
        <w:autoSpaceDN w:val="0"/>
        <w:adjustRightInd w:val="0"/>
        <w:spacing w:after="0" w:line="240" w:lineRule="auto"/>
        <w:rPr>
          <w:rFonts w:ascii="Arial-BoldMT" w:hAnsi="Arial-BoldMT" w:cs="Arial-BoldMT"/>
          <w:b/>
          <w:bCs/>
          <w:sz w:val="24"/>
          <w:szCs w:val="24"/>
          <w:lang w:val="en-GB"/>
        </w:rPr>
      </w:pPr>
      <w:r w:rsidRPr="00457DCF">
        <w:rPr>
          <w:rFonts w:ascii="Arial-BoldMT" w:hAnsi="Arial-BoldMT" w:cs="Arial-BoldMT"/>
          <w:b/>
          <w:bCs/>
          <w:sz w:val="24"/>
          <w:szCs w:val="24"/>
          <w:lang w:val="en-GB"/>
        </w:rPr>
        <w:t>Why Do People Travel to Uzbekistan?</w:t>
      </w:r>
    </w:p>
    <w:p w14:paraId="70C68B7B" w14:textId="77777777" w:rsidR="00457DCF" w:rsidRPr="00457DCF" w:rsidRDefault="00457DCF" w:rsidP="00457DCF">
      <w:pPr>
        <w:autoSpaceDE w:val="0"/>
        <w:autoSpaceDN w:val="0"/>
        <w:adjustRightInd w:val="0"/>
        <w:spacing w:after="0" w:line="240" w:lineRule="auto"/>
        <w:rPr>
          <w:rFonts w:ascii="Calibri-Light" w:hAnsi="Calibri-Light" w:cs="Calibri-Light"/>
          <w:color w:val="0000FF"/>
          <w:sz w:val="24"/>
          <w:szCs w:val="24"/>
          <w:lang w:val="en-GB"/>
        </w:rPr>
      </w:pPr>
      <w:r>
        <w:rPr>
          <w:rFonts w:ascii="Calibri-Light" w:hAnsi="Calibri-Light" w:cs="Calibri-Light"/>
          <w:noProof/>
          <w:color w:val="0000FF"/>
          <w:sz w:val="24"/>
          <w:szCs w:val="24"/>
          <w:lang w:val="en-GB" w:eastAsia="en-GB"/>
        </w:rPr>
        <w:lastRenderedPageBreak/>
        <w:drawing>
          <wp:inline distT="0" distB="0" distL="0" distR="0" wp14:anchorId="3830F87E" wp14:editId="49B9C0E1">
            <wp:extent cx="6390005" cy="7441029"/>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390005" cy="7441029"/>
                    </a:xfrm>
                    <a:prstGeom prst="rect">
                      <a:avLst/>
                    </a:prstGeom>
                    <a:noFill/>
                    <a:ln w="9525">
                      <a:noFill/>
                      <a:miter lim="800000"/>
                      <a:headEnd/>
                      <a:tailEnd/>
                    </a:ln>
                  </pic:spPr>
                </pic:pic>
              </a:graphicData>
            </a:graphic>
          </wp:inline>
        </w:drawing>
      </w:r>
    </w:p>
    <w:p w14:paraId="0BE1DED4" w14:textId="77777777" w:rsidR="00961FC1" w:rsidRDefault="00961FC1" w:rsidP="00961FC1">
      <w:pPr>
        <w:pStyle w:val="ListParagraph"/>
        <w:autoSpaceDE w:val="0"/>
        <w:autoSpaceDN w:val="0"/>
        <w:adjustRightInd w:val="0"/>
        <w:spacing w:after="0" w:line="240" w:lineRule="auto"/>
        <w:ind w:left="360"/>
        <w:rPr>
          <w:rFonts w:ascii="Calibri-Light" w:hAnsi="Calibri-Light" w:cs="Calibri-Light"/>
          <w:color w:val="0000FF"/>
          <w:sz w:val="24"/>
          <w:szCs w:val="24"/>
          <w:lang w:val="en-GB"/>
        </w:rPr>
      </w:pPr>
    </w:p>
    <w:p w14:paraId="732E2947" w14:textId="77777777" w:rsidR="00961FC1" w:rsidRDefault="00457DCF" w:rsidP="00961FC1">
      <w:pPr>
        <w:pStyle w:val="ListParagraph"/>
        <w:autoSpaceDE w:val="0"/>
        <w:autoSpaceDN w:val="0"/>
        <w:adjustRightInd w:val="0"/>
        <w:spacing w:after="0" w:line="240" w:lineRule="auto"/>
        <w:ind w:left="360"/>
        <w:rPr>
          <w:rFonts w:ascii="Calibri-Light" w:hAnsi="Calibri-Light" w:cs="Calibri-Light"/>
          <w:sz w:val="24"/>
          <w:szCs w:val="24"/>
          <w:lang w:val="en-GB"/>
        </w:rPr>
      </w:pPr>
      <w:r>
        <w:rPr>
          <w:rFonts w:ascii="Calibri-Light" w:hAnsi="Calibri-Light" w:cs="Calibri-Light"/>
          <w:sz w:val="24"/>
          <w:szCs w:val="24"/>
          <w:lang w:val="en-GB"/>
        </w:rPr>
        <w:t xml:space="preserve">13.Provide feedback </w:t>
      </w:r>
    </w:p>
    <w:p w14:paraId="4CF286D2" w14:textId="77777777" w:rsidR="00457DCF" w:rsidRDefault="00457DCF" w:rsidP="00961FC1">
      <w:pPr>
        <w:pStyle w:val="ListParagraph"/>
        <w:autoSpaceDE w:val="0"/>
        <w:autoSpaceDN w:val="0"/>
        <w:adjustRightInd w:val="0"/>
        <w:spacing w:after="0" w:line="240" w:lineRule="auto"/>
        <w:ind w:left="360"/>
        <w:rPr>
          <w:rFonts w:ascii="Calibri-Light" w:hAnsi="Calibri-Light" w:cs="Calibri-Light"/>
          <w:sz w:val="24"/>
          <w:szCs w:val="24"/>
          <w:lang w:val="en-GB"/>
        </w:rPr>
      </w:pPr>
      <w:r>
        <w:rPr>
          <w:rFonts w:ascii="Calibri-Light" w:hAnsi="Calibri-Light" w:cs="Calibri-Light"/>
          <w:sz w:val="24"/>
          <w:szCs w:val="24"/>
          <w:lang w:val="en-GB"/>
        </w:rPr>
        <w:t xml:space="preserve">Directions: </w:t>
      </w:r>
    </w:p>
    <w:p w14:paraId="0F2B1436" w14:textId="77777777" w:rsidR="00457DCF" w:rsidRDefault="00457DCF" w:rsidP="00457DCF">
      <w:pPr>
        <w:pStyle w:val="ListParagraph"/>
        <w:numPr>
          <w:ilvl w:val="0"/>
          <w:numId w:val="10"/>
        </w:numPr>
        <w:autoSpaceDE w:val="0"/>
        <w:autoSpaceDN w:val="0"/>
        <w:adjustRightInd w:val="0"/>
        <w:spacing w:after="0" w:line="240" w:lineRule="auto"/>
        <w:rPr>
          <w:rFonts w:ascii="Calibri-Light" w:hAnsi="Calibri-Light" w:cs="Calibri-Light"/>
          <w:sz w:val="24"/>
          <w:szCs w:val="24"/>
          <w:lang w:val="en-GB"/>
        </w:rPr>
      </w:pPr>
      <w:r>
        <w:rPr>
          <w:rFonts w:ascii="Calibri-Light" w:hAnsi="Calibri-Light" w:cs="Calibri-Light"/>
          <w:sz w:val="24"/>
          <w:szCs w:val="24"/>
          <w:lang w:val="en-GB"/>
        </w:rPr>
        <w:t xml:space="preserve">In groups participants demonstrate their plan to teach a project lesson by involving today’s strategies. </w:t>
      </w:r>
      <w:r w:rsidR="00AF6A7A">
        <w:rPr>
          <w:rFonts w:ascii="Calibri-Light" w:hAnsi="Calibri-Light" w:cs="Calibri-Light"/>
          <w:sz w:val="24"/>
          <w:szCs w:val="24"/>
          <w:lang w:val="en-GB"/>
        </w:rPr>
        <w:t xml:space="preserve">(for that task they will be given 25 minutes to prepare in groups) </w:t>
      </w:r>
    </w:p>
    <w:p w14:paraId="02B32101" w14:textId="77777777" w:rsidR="00457DCF" w:rsidRDefault="00457DCF" w:rsidP="00457DCF">
      <w:pPr>
        <w:pStyle w:val="ListParagraph"/>
        <w:numPr>
          <w:ilvl w:val="0"/>
          <w:numId w:val="10"/>
        </w:numPr>
        <w:autoSpaceDE w:val="0"/>
        <w:autoSpaceDN w:val="0"/>
        <w:adjustRightInd w:val="0"/>
        <w:spacing w:after="0" w:line="240" w:lineRule="auto"/>
        <w:rPr>
          <w:rFonts w:ascii="Calibri-Light" w:hAnsi="Calibri-Light" w:cs="Calibri-Light"/>
          <w:sz w:val="24"/>
          <w:szCs w:val="24"/>
          <w:lang w:val="en-GB"/>
        </w:rPr>
      </w:pPr>
      <w:r>
        <w:rPr>
          <w:rFonts w:ascii="Calibri-Light" w:hAnsi="Calibri-Light" w:cs="Calibri-Light"/>
          <w:sz w:val="24"/>
          <w:szCs w:val="24"/>
          <w:lang w:val="en-GB"/>
        </w:rPr>
        <w:t>Pass out slips of paper for participants to write down feedback using Praise-questions-polish</w:t>
      </w:r>
    </w:p>
    <w:p w14:paraId="2D05DE7C" w14:textId="77777777" w:rsidR="00457DCF" w:rsidRDefault="00457DCF" w:rsidP="00457DCF">
      <w:pPr>
        <w:pStyle w:val="ListParagraph"/>
        <w:numPr>
          <w:ilvl w:val="0"/>
          <w:numId w:val="10"/>
        </w:numPr>
        <w:autoSpaceDE w:val="0"/>
        <w:autoSpaceDN w:val="0"/>
        <w:adjustRightInd w:val="0"/>
        <w:spacing w:after="0" w:line="240" w:lineRule="auto"/>
        <w:rPr>
          <w:rFonts w:ascii="Calibri-Light" w:hAnsi="Calibri-Light" w:cs="Calibri-Light"/>
          <w:sz w:val="24"/>
          <w:szCs w:val="24"/>
          <w:lang w:val="en-GB"/>
        </w:rPr>
      </w:pPr>
      <w:r>
        <w:rPr>
          <w:rFonts w:ascii="Calibri-Light" w:hAnsi="Calibri-Light" w:cs="Calibri-Light"/>
          <w:sz w:val="24"/>
          <w:szCs w:val="24"/>
          <w:lang w:val="en-GB"/>
        </w:rPr>
        <w:t xml:space="preserve">Give each groups feedback </w:t>
      </w:r>
    </w:p>
    <w:p w14:paraId="5534FA96" w14:textId="77777777" w:rsidR="00AF6A7A" w:rsidRDefault="00AF6A7A" w:rsidP="00AF6A7A">
      <w:pPr>
        <w:autoSpaceDE w:val="0"/>
        <w:autoSpaceDN w:val="0"/>
        <w:adjustRightInd w:val="0"/>
        <w:spacing w:after="0" w:line="240" w:lineRule="auto"/>
        <w:rPr>
          <w:rFonts w:ascii="Calibri-Light" w:hAnsi="Calibri-Light" w:cs="Calibri-Light"/>
          <w:sz w:val="24"/>
          <w:szCs w:val="24"/>
          <w:lang w:val="en-GB"/>
        </w:rPr>
      </w:pPr>
    </w:p>
    <w:tbl>
      <w:tblPr>
        <w:tblStyle w:val="TableGrid"/>
        <w:tblW w:w="0" w:type="auto"/>
        <w:tblLook w:val="04A0" w:firstRow="1" w:lastRow="0" w:firstColumn="1" w:lastColumn="0" w:noHBand="0" w:noVBand="1"/>
      </w:tblPr>
      <w:tblGrid>
        <w:gridCol w:w="3426"/>
        <w:gridCol w:w="3426"/>
        <w:gridCol w:w="3427"/>
      </w:tblGrid>
      <w:tr w:rsidR="00AF6A7A" w14:paraId="3FF174A0" w14:textId="77777777" w:rsidTr="00AF6A7A">
        <w:tc>
          <w:tcPr>
            <w:tcW w:w="3426" w:type="dxa"/>
          </w:tcPr>
          <w:p w14:paraId="6C7E3E88" w14:textId="77777777" w:rsidR="00AF6A7A" w:rsidRDefault="00AF6A7A" w:rsidP="00AF6A7A">
            <w:r w:rsidRPr="009613CC">
              <w:rPr>
                <w:rFonts w:ascii="Arial-BoldMT" w:hAnsi="Arial-BoldMT" w:cs="Arial-BoldMT"/>
                <w:b/>
                <w:bCs/>
                <w:sz w:val="32"/>
                <w:szCs w:val="32"/>
                <w:lang w:val="en-GB"/>
              </w:rPr>
              <w:lastRenderedPageBreak/>
              <w:t xml:space="preserve">Praise </w:t>
            </w:r>
          </w:p>
        </w:tc>
        <w:tc>
          <w:tcPr>
            <w:tcW w:w="3426" w:type="dxa"/>
          </w:tcPr>
          <w:p w14:paraId="4231D2C7" w14:textId="77777777" w:rsidR="00AF6A7A" w:rsidRDefault="00AF6A7A" w:rsidP="00AF6A7A">
            <w:r w:rsidRPr="009613CC">
              <w:rPr>
                <w:rFonts w:ascii="Arial-BoldMT" w:hAnsi="Arial-BoldMT" w:cs="Arial-BoldMT"/>
                <w:b/>
                <w:bCs/>
                <w:sz w:val="32"/>
                <w:szCs w:val="32"/>
                <w:lang w:val="en-GB"/>
              </w:rPr>
              <w:t xml:space="preserve">Question </w:t>
            </w:r>
          </w:p>
        </w:tc>
        <w:tc>
          <w:tcPr>
            <w:tcW w:w="3427" w:type="dxa"/>
          </w:tcPr>
          <w:p w14:paraId="0C700160" w14:textId="77777777" w:rsidR="00AF6A7A" w:rsidRDefault="00AF6A7A" w:rsidP="00AF6A7A">
            <w:pPr>
              <w:ind w:left="720"/>
            </w:pPr>
            <w:r w:rsidRPr="009613CC">
              <w:rPr>
                <w:rFonts w:ascii="Arial-BoldMT" w:hAnsi="Arial-BoldMT" w:cs="Arial-BoldMT"/>
                <w:b/>
                <w:bCs/>
                <w:sz w:val="32"/>
                <w:szCs w:val="32"/>
                <w:lang w:val="en-GB"/>
              </w:rPr>
              <w:t>Polish</w:t>
            </w:r>
          </w:p>
        </w:tc>
      </w:tr>
      <w:tr w:rsidR="00AF6A7A" w14:paraId="72CAFE85" w14:textId="77777777" w:rsidTr="00AF6A7A">
        <w:trPr>
          <w:trHeight w:val="3873"/>
        </w:trPr>
        <w:tc>
          <w:tcPr>
            <w:tcW w:w="3426" w:type="dxa"/>
          </w:tcPr>
          <w:p w14:paraId="2D13F32C" w14:textId="77777777" w:rsidR="00AF6A7A" w:rsidRDefault="00AF6A7A" w:rsidP="00AF6A7A">
            <w:pPr>
              <w:autoSpaceDE w:val="0"/>
              <w:autoSpaceDN w:val="0"/>
              <w:adjustRightInd w:val="0"/>
              <w:spacing w:after="0" w:line="240" w:lineRule="auto"/>
              <w:rPr>
                <w:rFonts w:ascii="Calibri-Light" w:hAnsi="Calibri-Light" w:cs="Calibri-Light"/>
                <w:sz w:val="24"/>
                <w:szCs w:val="24"/>
                <w:lang w:val="en-GB"/>
              </w:rPr>
            </w:pPr>
          </w:p>
        </w:tc>
        <w:tc>
          <w:tcPr>
            <w:tcW w:w="3426" w:type="dxa"/>
          </w:tcPr>
          <w:p w14:paraId="716498AD" w14:textId="77777777" w:rsidR="00AF6A7A" w:rsidRDefault="00AF6A7A" w:rsidP="00AF6A7A">
            <w:pPr>
              <w:autoSpaceDE w:val="0"/>
              <w:autoSpaceDN w:val="0"/>
              <w:adjustRightInd w:val="0"/>
              <w:spacing w:after="0" w:line="240" w:lineRule="auto"/>
              <w:rPr>
                <w:rFonts w:ascii="Calibri-Light" w:hAnsi="Calibri-Light" w:cs="Calibri-Light"/>
                <w:sz w:val="24"/>
                <w:szCs w:val="24"/>
                <w:lang w:val="en-GB"/>
              </w:rPr>
            </w:pPr>
          </w:p>
        </w:tc>
        <w:tc>
          <w:tcPr>
            <w:tcW w:w="3427" w:type="dxa"/>
          </w:tcPr>
          <w:p w14:paraId="3B421FCE" w14:textId="77777777" w:rsidR="00AF6A7A" w:rsidRDefault="00AF6A7A" w:rsidP="00AF6A7A">
            <w:pPr>
              <w:autoSpaceDE w:val="0"/>
              <w:autoSpaceDN w:val="0"/>
              <w:adjustRightInd w:val="0"/>
              <w:spacing w:after="0" w:line="240" w:lineRule="auto"/>
              <w:rPr>
                <w:rFonts w:ascii="Calibri-Light" w:hAnsi="Calibri-Light" w:cs="Calibri-Light"/>
                <w:sz w:val="24"/>
                <w:szCs w:val="24"/>
                <w:lang w:val="en-GB"/>
              </w:rPr>
            </w:pPr>
          </w:p>
        </w:tc>
      </w:tr>
    </w:tbl>
    <w:p w14:paraId="7093289A" w14:textId="77777777" w:rsidR="00AF6A7A" w:rsidRDefault="00AF6A7A" w:rsidP="00AF6A7A">
      <w:pPr>
        <w:autoSpaceDE w:val="0"/>
        <w:autoSpaceDN w:val="0"/>
        <w:adjustRightInd w:val="0"/>
        <w:spacing w:after="0" w:line="240" w:lineRule="auto"/>
        <w:rPr>
          <w:rFonts w:ascii="Calibri-Light" w:hAnsi="Calibri-Light" w:cs="Calibri-Light"/>
          <w:sz w:val="24"/>
          <w:szCs w:val="24"/>
          <w:lang w:val="en-GB"/>
        </w:rPr>
      </w:pPr>
    </w:p>
    <w:p w14:paraId="5889988D" w14:textId="77777777" w:rsidR="00AF6A7A" w:rsidRDefault="00AF6A7A" w:rsidP="00AF6A7A">
      <w:pPr>
        <w:autoSpaceDE w:val="0"/>
        <w:autoSpaceDN w:val="0"/>
        <w:adjustRightInd w:val="0"/>
        <w:spacing w:after="0" w:line="240" w:lineRule="auto"/>
        <w:rPr>
          <w:rFonts w:ascii="Calibri-Light" w:hAnsi="Calibri-Light" w:cs="Calibri-Light"/>
          <w:sz w:val="24"/>
          <w:szCs w:val="24"/>
          <w:lang w:val="en-GB"/>
        </w:rPr>
      </w:pPr>
    </w:p>
    <w:p w14:paraId="31AE35C3" w14:textId="77777777" w:rsidR="00AF6A7A" w:rsidRPr="00AF6A7A" w:rsidRDefault="00AF6A7A" w:rsidP="00AF6A7A">
      <w:pPr>
        <w:autoSpaceDE w:val="0"/>
        <w:autoSpaceDN w:val="0"/>
        <w:adjustRightInd w:val="0"/>
        <w:spacing w:after="0" w:line="240" w:lineRule="auto"/>
        <w:rPr>
          <w:rFonts w:ascii="Calibri-Light" w:hAnsi="Calibri-Light" w:cs="Calibri-Light"/>
          <w:sz w:val="24"/>
          <w:szCs w:val="24"/>
          <w:lang w:val="en-GB"/>
        </w:rPr>
      </w:pPr>
    </w:p>
    <w:p w14:paraId="035139D5" w14:textId="77777777" w:rsidR="00AF6A7A" w:rsidRPr="00AF6A7A" w:rsidRDefault="00AF6A7A" w:rsidP="00AF6A7A">
      <w:pPr>
        <w:autoSpaceDE w:val="0"/>
        <w:autoSpaceDN w:val="0"/>
        <w:adjustRightInd w:val="0"/>
        <w:spacing w:after="0" w:line="240" w:lineRule="auto"/>
        <w:jc w:val="center"/>
        <w:rPr>
          <w:rFonts w:ascii="Calibri-Light" w:hAnsi="Calibri-Light" w:cs="Calibri-Light"/>
          <w:b/>
          <w:sz w:val="24"/>
          <w:szCs w:val="24"/>
          <w:lang w:val="en-GB"/>
        </w:rPr>
      </w:pPr>
      <w:r w:rsidRPr="00AF6A7A">
        <w:rPr>
          <w:rFonts w:ascii="Calibri-Light" w:hAnsi="Calibri-Light" w:cs="Calibri-Light"/>
          <w:b/>
          <w:sz w:val="24"/>
          <w:szCs w:val="24"/>
          <w:lang w:val="en-GB"/>
        </w:rPr>
        <w:t>14. Assess performance</w:t>
      </w:r>
    </w:p>
    <w:p w14:paraId="5E245880" w14:textId="77777777" w:rsidR="00AF6A7A" w:rsidRDefault="00AF6A7A" w:rsidP="00AF6A7A">
      <w:pPr>
        <w:autoSpaceDE w:val="0"/>
        <w:autoSpaceDN w:val="0"/>
        <w:adjustRightInd w:val="0"/>
        <w:spacing w:after="0" w:line="240" w:lineRule="auto"/>
        <w:rPr>
          <w:rFonts w:ascii="Calibri-Light" w:hAnsi="Calibri-Light" w:cs="Calibri-Light"/>
          <w:sz w:val="24"/>
          <w:szCs w:val="24"/>
          <w:lang w:val="en-GB"/>
        </w:rPr>
      </w:pPr>
      <w:r>
        <w:rPr>
          <w:rFonts w:ascii="Calibri-Light" w:hAnsi="Calibri-Light" w:cs="Calibri-Light"/>
          <w:sz w:val="24"/>
          <w:szCs w:val="24"/>
          <w:lang w:val="en-GB"/>
        </w:rPr>
        <w:t xml:space="preserve">Before they leave, give participants a piece of paper with the 3-2-1 Exit ticket asks them to write down </w:t>
      </w:r>
      <w:proofErr w:type="gramStart"/>
      <w:r>
        <w:rPr>
          <w:rFonts w:ascii="Calibri-Light" w:hAnsi="Calibri-Light" w:cs="Calibri-Light"/>
          <w:sz w:val="24"/>
          <w:szCs w:val="24"/>
          <w:lang w:val="en-GB"/>
        </w:rPr>
        <w:t>“ 3</w:t>
      </w:r>
      <w:proofErr w:type="gramEnd"/>
      <w:r>
        <w:rPr>
          <w:rFonts w:ascii="Calibri-Light" w:hAnsi="Calibri-Light" w:cs="Calibri-Light"/>
          <w:sz w:val="24"/>
          <w:szCs w:val="24"/>
          <w:lang w:val="en-GB"/>
        </w:rPr>
        <w:t xml:space="preserve"> things I learned, 2 things I found interesting, 1 question I still have” </w:t>
      </w:r>
    </w:p>
    <w:p w14:paraId="33640237" w14:textId="77777777" w:rsidR="00AF6A7A" w:rsidRPr="00AF6A7A" w:rsidRDefault="00AF6A7A" w:rsidP="00AF6A7A">
      <w:pPr>
        <w:autoSpaceDE w:val="0"/>
        <w:autoSpaceDN w:val="0"/>
        <w:adjustRightInd w:val="0"/>
        <w:spacing w:after="0" w:line="240" w:lineRule="auto"/>
        <w:rPr>
          <w:rFonts w:ascii="Calibri-Light" w:hAnsi="Calibri-Light" w:cs="Calibri-Light"/>
          <w:sz w:val="24"/>
          <w:szCs w:val="24"/>
          <w:lang w:val="en-GB"/>
        </w:rPr>
      </w:pPr>
      <w:r>
        <w:rPr>
          <w:rFonts w:ascii="Calibri-Light" w:hAnsi="Calibri-Light" w:cs="Calibri-Light"/>
          <w:sz w:val="24"/>
          <w:szCs w:val="24"/>
          <w:lang w:val="en-GB"/>
        </w:rPr>
        <w:t xml:space="preserve">Collect exit tickets to assess participants’ understanding of workshop content. </w:t>
      </w:r>
      <w:r w:rsidRPr="00AF6A7A">
        <w:rPr>
          <w:rFonts w:ascii="Calibri-Light" w:hAnsi="Calibri-Light" w:cs="Calibri-Light"/>
          <w:sz w:val="24"/>
          <w:szCs w:val="24"/>
          <w:lang w:val="en-GB"/>
        </w:rPr>
        <w:t xml:space="preserve"> </w:t>
      </w:r>
    </w:p>
    <w:sectPr w:rsidR="00AF6A7A" w:rsidRPr="00AF6A7A" w:rsidSect="005E3142">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BoldMT">
    <w:altName w:val="Arial"/>
    <w:panose1 w:val="020B0604020202020204"/>
    <w:charset w:val="CC"/>
    <w:family w:val="auto"/>
    <w:notTrueType/>
    <w:pitch w:val="default"/>
    <w:sig w:usb0="00000201" w:usb1="00000000" w:usb2="00000000" w:usb3="00000000" w:csb0="00000004" w:csb1="00000000"/>
  </w:font>
  <w:font w:name="ArialMT">
    <w:altName w:val="Arial"/>
    <w:panose1 w:val="020B0604020202020204"/>
    <w:charset w:val="CC"/>
    <w:family w:val="auto"/>
    <w:notTrueType/>
    <w:pitch w:val="default"/>
    <w:sig w:usb0="00000201" w:usb1="08070000" w:usb2="00000010" w:usb3="00000000" w:csb0="00020004" w:csb1="00000000"/>
  </w:font>
  <w:font w:name="Calibri-LightItalic">
    <w:altName w:val="Calibri"/>
    <w:panose1 w:val="020B0604020202020204"/>
    <w:charset w:val="CC"/>
    <w:family w:val="auto"/>
    <w:notTrueType/>
    <w:pitch w:val="default"/>
    <w:sig w:usb0="00000201" w:usb1="00000000" w:usb2="00000000" w:usb3="00000000" w:csb0="00000004" w:csb1="00000000"/>
  </w:font>
  <w:font w:name="Calibri-Light">
    <w:altName w:val="Calibri"/>
    <w:panose1 w:val="020B0604020202020204"/>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F4BB1"/>
    <w:multiLevelType w:val="hybridMultilevel"/>
    <w:tmpl w:val="39BC6E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97267FA"/>
    <w:multiLevelType w:val="hybridMultilevel"/>
    <w:tmpl w:val="EFB6B6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F3A2232"/>
    <w:multiLevelType w:val="hybridMultilevel"/>
    <w:tmpl w:val="8820A1C8"/>
    <w:lvl w:ilvl="0" w:tplc="2E62B0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73964C0"/>
    <w:multiLevelType w:val="hybridMultilevel"/>
    <w:tmpl w:val="D0C25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051300"/>
    <w:multiLevelType w:val="hybridMultilevel"/>
    <w:tmpl w:val="3C7EF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DA46AA"/>
    <w:multiLevelType w:val="hybridMultilevel"/>
    <w:tmpl w:val="215E7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774256"/>
    <w:multiLevelType w:val="hybridMultilevel"/>
    <w:tmpl w:val="543CE54C"/>
    <w:lvl w:ilvl="0" w:tplc="29B6A6D6">
      <w:start w:val="1"/>
      <w:numFmt w:val="decimal"/>
      <w:lvlText w:val="%1."/>
      <w:lvlJc w:val="left"/>
      <w:pPr>
        <w:ind w:left="786" w:hanging="36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9872DF5"/>
    <w:multiLevelType w:val="hybridMultilevel"/>
    <w:tmpl w:val="17906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9722EB"/>
    <w:multiLevelType w:val="hybridMultilevel"/>
    <w:tmpl w:val="37F03F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F61045F"/>
    <w:multiLevelType w:val="hybridMultilevel"/>
    <w:tmpl w:val="DFAC79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7"/>
  </w:num>
  <w:num w:numId="4">
    <w:abstractNumId w:val="2"/>
  </w:num>
  <w:num w:numId="5">
    <w:abstractNumId w:val="0"/>
  </w:num>
  <w:num w:numId="6">
    <w:abstractNumId w:val="4"/>
  </w:num>
  <w:num w:numId="7">
    <w:abstractNumId w:val="3"/>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8399D"/>
    <w:rsid w:val="0008399D"/>
    <w:rsid w:val="000906EE"/>
    <w:rsid w:val="000C0DFB"/>
    <w:rsid w:val="002441EF"/>
    <w:rsid w:val="00457DCF"/>
    <w:rsid w:val="004919D0"/>
    <w:rsid w:val="005050AA"/>
    <w:rsid w:val="00581B40"/>
    <w:rsid w:val="00596D2A"/>
    <w:rsid w:val="005E3142"/>
    <w:rsid w:val="0064122E"/>
    <w:rsid w:val="008613FF"/>
    <w:rsid w:val="008B5E56"/>
    <w:rsid w:val="00961FC1"/>
    <w:rsid w:val="00970DE5"/>
    <w:rsid w:val="00AF07ED"/>
    <w:rsid w:val="00AF6A7A"/>
    <w:rsid w:val="00B1005E"/>
    <w:rsid w:val="00E25165"/>
    <w:rsid w:val="00F31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337B"/>
  <w15:docId w15:val="{93D407AB-31B3-5840-BF51-A99A7DD5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99D"/>
    <w:pPr>
      <w:spacing w:after="160" w:line="259"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99D"/>
    <w:pPr>
      <w:ind w:left="720"/>
      <w:contextualSpacing/>
    </w:pPr>
  </w:style>
  <w:style w:type="paragraph" w:styleId="NormalWeb">
    <w:name w:val="Normal (Web)"/>
    <w:basedOn w:val="Normal"/>
    <w:uiPriority w:val="99"/>
    <w:unhideWhenUsed/>
    <w:rsid w:val="00AF07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5E31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C0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DFB"/>
    <w:rPr>
      <w:rFonts w:ascii="Tahoma" w:hAnsi="Tahoma" w:cs="Tahoma"/>
      <w:sz w:val="16"/>
      <w:szCs w:val="16"/>
      <w:lang w:val="ru-RU"/>
    </w:rPr>
  </w:style>
  <w:style w:type="character" w:styleId="Hyperlink">
    <w:name w:val="Hyperlink"/>
    <w:basedOn w:val="DefaultParagraphFont"/>
    <w:uiPriority w:val="99"/>
    <w:unhideWhenUsed/>
    <w:rsid w:val="00E251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494315">
      <w:bodyDiv w:val="1"/>
      <w:marLeft w:val="0"/>
      <w:marRight w:val="0"/>
      <w:marTop w:val="0"/>
      <w:marBottom w:val="0"/>
      <w:divBdr>
        <w:top w:val="none" w:sz="0" w:space="0" w:color="auto"/>
        <w:left w:val="none" w:sz="0" w:space="0" w:color="auto"/>
        <w:bottom w:val="none" w:sz="0" w:space="0" w:color="auto"/>
        <w:right w:val="none" w:sz="0" w:space="0" w:color="auto"/>
      </w:divBdr>
    </w:div>
    <w:div w:id="189735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_EPby75_b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FE8wW9jLk3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s2Occp53nk" TargetMode="External"/><Relationship Id="rId11" Type="http://schemas.openxmlformats.org/officeDocument/2006/relationships/image" Target="media/image3.emf"/><Relationship Id="rId5" Type="http://schemas.openxmlformats.org/officeDocument/2006/relationships/image" Target="media/image1.emf"/><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www.youtube.com/watch?v=vEMA7IBEAy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Reanimator Extreme Edition</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Mina Gavell</cp:lastModifiedBy>
  <cp:revision>3</cp:revision>
  <dcterms:created xsi:type="dcterms:W3CDTF">2022-01-23T14:34:00Z</dcterms:created>
  <dcterms:modified xsi:type="dcterms:W3CDTF">2022-01-23T14:34:00Z</dcterms:modified>
</cp:coreProperties>
</file>