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7E81" w:rsidRDefault="00BE636A">
      <w:pPr>
        <w:jc w:val="center"/>
        <w:rPr>
          <w:rFonts w:ascii="Calibri" w:eastAsia="Calibri" w:hAnsi="Calibri" w:cs="Calibri"/>
          <w:b/>
          <w:color w:val="FF0000"/>
          <w:sz w:val="32"/>
          <w:szCs w:val="32"/>
        </w:rPr>
      </w:pPr>
      <w:r>
        <w:rPr>
          <w:rFonts w:ascii="Calibri" w:eastAsia="Calibri" w:hAnsi="Calibri" w:cs="Calibri"/>
          <w:b/>
          <w:color w:val="FF0000"/>
          <w:sz w:val="32"/>
          <w:szCs w:val="32"/>
        </w:rPr>
        <w:t>TOT: Week 10 - Room 1 - Group 1</w:t>
      </w:r>
    </w:p>
    <w:p w:rsidR="006E7E81" w:rsidRDefault="006E7E81">
      <w:pPr>
        <w:jc w:val="center"/>
        <w:rPr>
          <w:rFonts w:ascii="Calibri" w:eastAsia="Calibri" w:hAnsi="Calibri" w:cs="Calibri"/>
          <w:b/>
          <w:color w:val="FF0000"/>
          <w:sz w:val="32"/>
          <w:szCs w:val="32"/>
        </w:rPr>
      </w:pPr>
    </w:p>
    <w:p w:rsidR="006E7E81" w:rsidRDefault="00BE636A">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6E7E81" w:rsidRDefault="00BE636A">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6E7E81" w:rsidRDefault="006E7E81">
      <w:pPr>
        <w:jc w:val="center"/>
        <w:rPr>
          <w:rFonts w:ascii="Calibri" w:eastAsia="Calibri" w:hAnsi="Calibri" w:cs="Calibri"/>
          <w:b/>
          <w:color w:val="FF0000"/>
          <w:sz w:val="32"/>
          <w:szCs w:val="32"/>
        </w:rPr>
      </w:pPr>
    </w:p>
    <w:p w:rsidR="006E7E81" w:rsidRDefault="00BE636A">
      <w:pPr>
        <w:jc w:val="center"/>
        <w:rPr>
          <w:rFonts w:ascii="Calibri" w:eastAsia="Calibri" w:hAnsi="Calibri" w:cs="Calibri"/>
        </w:rPr>
      </w:pPr>
      <w:r>
        <w:rPr>
          <w:rFonts w:ascii="Calibri" w:eastAsia="Calibri" w:hAnsi="Calibri" w:cs="Calibri"/>
          <w:b/>
          <w:sz w:val="32"/>
          <w:szCs w:val="32"/>
        </w:rPr>
        <w:t>Workshop Training Plan Template</w:t>
      </w:r>
    </w:p>
    <w:p w:rsidR="006E7E81" w:rsidRDefault="00BE636A">
      <w:pPr>
        <w:rPr>
          <w:rFonts w:ascii="Calibri" w:eastAsia="Calibri" w:hAnsi="Calibri" w:cs="Calibri"/>
          <w:b/>
        </w:rPr>
      </w:pPr>
      <w:r>
        <w:rPr>
          <w:rFonts w:ascii="Calibri" w:eastAsia="Calibri" w:hAnsi="Calibri" w:cs="Calibri"/>
          <w:b/>
        </w:rPr>
        <w:t>Workshop Title: Module 10- Managing Cooperative Activities</w:t>
      </w:r>
    </w:p>
    <w:p w:rsidR="006E7E81" w:rsidRDefault="00BE636A">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In this module, we will explore several factors that will assist you and your students in managing project work and activities in the language classroom.</w:t>
      </w:r>
    </w:p>
    <w:tbl>
      <w:tblPr>
        <w:tblStyle w:val="a7"/>
        <w:tblW w:w="9941"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6765"/>
        <w:gridCol w:w="15"/>
        <w:gridCol w:w="15"/>
        <w:gridCol w:w="15"/>
        <w:gridCol w:w="971"/>
      </w:tblGrid>
      <w:tr w:rsidR="000A1C31" w:rsidTr="000A1C31">
        <w:trPr>
          <w:trHeight w:val="605"/>
        </w:trPr>
        <w:tc>
          <w:tcPr>
            <w:tcW w:w="8970" w:type="dxa"/>
            <w:gridSpan w:val="5"/>
            <w:tcBorders>
              <w:top w:val="single" w:sz="8" w:space="0" w:color="000000"/>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0A1C31" w:rsidRDefault="000A1C31">
            <w:pPr>
              <w:ind w:left="100"/>
              <w:jc w:val="center"/>
              <w:rPr>
                <w:rFonts w:ascii="Calibri" w:eastAsia="Calibri" w:hAnsi="Calibri" w:cs="Calibri"/>
                <w:b/>
              </w:rPr>
            </w:pPr>
            <w:r>
              <w:rPr>
                <w:rFonts w:ascii="Calibri" w:eastAsia="Calibri" w:hAnsi="Calibri" w:cs="Calibri"/>
                <w:b/>
              </w:rPr>
              <w:t>Gagné’s Nine Events of Instruction</w:t>
            </w:r>
          </w:p>
        </w:tc>
        <w:tc>
          <w:tcPr>
            <w:tcW w:w="971" w:type="dxa"/>
            <w:tcBorders>
              <w:top w:val="single" w:sz="8" w:space="0" w:color="000000"/>
              <w:left w:val="single" w:sz="4" w:space="0" w:color="auto"/>
              <w:bottom w:val="single" w:sz="8" w:space="0" w:color="000000"/>
              <w:right w:val="single" w:sz="8" w:space="0" w:color="000000"/>
            </w:tcBorders>
            <w:shd w:val="clear" w:color="auto" w:fill="E5E5E5"/>
          </w:tcPr>
          <w:p w:rsidR="000A1C31" w:rsidRDefault="000A1C31" w:rsidP="000A1C31">
            <w:pPr>
              <w:jc w:val="center"/>
              <w:rPr>
                <w:rFonts w:ascii="Calibri" w:eastAsia="Calibri" w:hAnsi="Calibri" w:cs="Calibri"/>
                <w:b/>
              </w:rPr>
            </w:pPr>
            <w:r>
              <w:rPr>
                <w:rFonts w:ascii="Calibri" w:eastAsia="Calibri" w:hAnsi="Calibri" w:cs="Calibri"/>
                <w:b/>
              </w:rPr>
              <w:t>Time</w:t>
            </w:r>
          </w:p>
        </w:tc>
      </w:tr>
      <w:tr w:rsidR="000A1C31" w:rsidTr="000A1C31">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1. Gain attention</w:t>
            </w:r>
          </w:p>
        </w:tc>
        <w:tc>
          <w:tcPr>
            <w:tcW w:w="6810" w:type="dxa"/>
            <w:gridSpan w:val="4"/>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rPr>
                <w:rFonts w:ascii="Calibri" w:eastAsia="Calibri" w:hAnsi="Calibri" w:cs="Calibri"/>
              </w:rPr>
            </w:pPr>
            <w:r>
              <w:rPr>
                <w:rFonts w:ascii="Calibri" w:eastAsia="Calibri" w:hAnsi="Calibri" w:cs="Calibri"/>
              </w:rPr>
              <w:t xml:space="preserve">The following words will be stuck on the wall, participants working in groups discuss what they think about their meaning, the relationship  to the topic and the role of each one in group activities. </w:t>
            </w:r>
          </w:p>
          <w:p w:rsidR="000A1C31" w:rsidRDefault="000A1C31">
            <w:pPr>
              <w:rPr>
                <w:rFonts w:ascii="Calibri" w:eastAsia="Calibri" w:hAnsi="Calibri" w:cs="Calibri"/>
                <w:b/>
              </w:rPr>
            </w:pPr>
            <w:r>
              <w:rPr>
                <w:rFonts w:ascii="Calibri" w:eastAsia="Calibri" w:hAnsi="Calibri" w:cs="Calibri"/>
              </w:rPr>
              <w:t xml:space="preserve"> </w:t>
            </w:r>
            <w:r>
              <w:rPr>
                <w:rFonts w:ascii="Calibri" w:eastAsia="Calibri" w:hAnsi="Calibri" w:cs="Calibri"/>
                <w:b/>
              </w:rPr>
              <w:t>Encourager, manager, timekeeper, secretary, and reporter.</w:t>
            </w:r>
          </w:p>
        </w:tc>
        <w:tc>
          <w:tcPr>
            <w:tcW w:w="971" w:type="dxa"/>
            <w:tcBorders>
              <w:left w:val="single" w:sz="4" w:space="0" w:color="auto"/>
              <w:bottom w:val="single" w:sz="8" w:space="0" w:color="000000"/>
              <w:right w:val="single" w:sz="8" w:space="0" w:color="000000"/>
            </w:tcBorders>
            <w:shd w:val="clear" w:color="auto" w:fill="auto"/>
          </w:tcPr>
          <w:p w:rsidR="000A1C31" w:rsidRDefault="000A1C31">
            <w:pPr>
              <w:rPr>
                <w:rFonts w:ascii="Calibri" w:eastAsia="Calibri" w:hAnsi="Calibri" w:cs="Calibri"/>
                <w:b/>
              </w:rPr>
            </w:pPr>
            <w:r>
              <w:rPr>
                <w:rFonts w:ascii="Calibri" w:eastAsia="Calibri" w:hAnsi="Calibri" w:cs="Calibri"/>
                <w:b/>
              </w:rPr>
              <w:t>20 minutes</w:t>
            </w:r>
          </w:p>
        </w:tc>
      </w:tr>
      <w:tr w:rsidR="000A1C31" w:rsidTr="000A1C31">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2. Inform learners of objectives</w:t>
            </w:r>
          </w:p>
        </w:tc>
        <w:tc>
          <w:tcPr>
            <w:tcW w:w="6810" w:type="dxa"/>
            <w:gridSpan w:val="4"/>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spacing w:line="288" w:lineRule="auto"/>
              <w:rPr>
                <w:rFonts w:ascii="Calibri" w:eastAsia="Calibri" w:hAnsi="Calibri" w:cs="Calibri"/>
              </w:rPr>
            </w:pPr>
            <w:r>
              <w:rPr>
                <w:rFonts w:ascii="Calibri" w:eastAsia="Calibri" w:hAnsi="Calibri" w:cs="Calibri"/>
              </w:rPr>
              <w:t>By the end of this module, you will be able to:</w:t>
            </w:r>
          </w:p>
          <w:p w:rsidR="000A1C31" w:rsidRDefault="000A1C31">
            <w:pPr>
              <w:numPr>
                <w:ilvl w:val="0"/>
                <w:numId w:val="1"/>
              </w:numPr>
              <w:spacing w:before="200"/>
              <w:ind w:left="1020"/>
              <w:rPr>
                <w:color w:val="212121"/>
              </w:rPr>
            </w:pPr>
            <w:r>
              <w:rPr>
                <w:rFonts w:ascii="Calibri" w:eastAsia="Calibri" w:hAnsi="Calibri" w:cs="Calibri"/>
              </w:rPr>
              <w:t>describe the purpose and benefits of project work and cooperative activities in the language classroom</w:t>
            </w:r>
          </w:p>
          <w:p w:rsidR="000A1C31" w:rsidRDefault="000A1C31">
            <w:pPr>
              <w:numPr>
                <w:ilvl w:val="0"/>
                <w:numId w:val="1"/>
              </w:numPr>
              <w:ind w:left="1020"/>
              <w:rPr>
                <w:color w:val="212121"/>
              </w:rPr>
            </w:pPr>
            <w:r>
              <w:rPr>
                <w:rFonts w:ascii="Calibri" w:eastAsia="Calibri" w:hAnsi="Calibri" w:cs="Calibri"/>
              </w:rPr>
              <w:t>explore various ways to develop and present project work and cooperative activities to and for all students</w:t>
            </w:r>
          </w:p>
          <w:p w:rsidR="000A1C31" w:rsidRDefault="000A1C31">
            <w:pPr>
              <w:numPr>
                <w:ilvl w:val="0"/>
                <w:numId w:val="1"/>
              </w:numPr>
              <w:ind w:left="1020"/>
              <w:rPr>
                <w:color w:val="212121"/>
              </w:rPr>
            </w:pPr>
            <w:r>
              <w:rPr>
                <w:rFonts w:ascii="Calibri" w:eastAsia="Calibri" w:hAnsi="Calibri" w:cs="Calibri"/>
              </w:rPr>
              <w:t>exchange ideas for project work and cooperative activities that work well for all learners</w:t>
            </w:r>
          </w:p>
          <w:p w:rsidR="000A1C31" w:rsidRDefault="000A1C31">
            <w:pPr>
              <w:numPr>
                <w:ilvl w:val="0"/>
                <w:numId w:val="1"/>
              </w:numPr>
              <w:ind w:left="1020"/>
              <w:rPr>
                <w:color w:val="212121"/>
              </w:rPr>
            </w:pPr>
            <w:r>
              <w:rPr>
                <w:rFonts w:ascii="Calibri" w:eastAsia="Calibri" w:hAnsi="Calibri" w:cs="Calibri"/>
              </w:rPr>
              <w:t>develop project ideas and cooperative activities that can be modified for multiple units of study using checklists, rubrics, collaborative work guidelines/expectations</w:t>
            </w:r>
          </w:p>
          <w:p w:rsidR="000A1C31" w:rsidRDefault="000A1C31">
            <w:pPr>
              <w:numPr>
                <w:ilvl w:val="0"/>
                <w:numId w:val="1"/>
              </w:numPr>
              <w:ind w:left="1020"/>
              <w:rPr>
                <w:color w:val="212121"/>
              </w:rPr>
            </w:pPr>
            <w:r>
              <w:rPr>
                <w:rFonts w:ascii="Calibri" w:eastAsia="Calibri" w:hAnsi="Calibri" w:cs="Calibri"/>
              </w:rPr>
              <w:t>reflect on ways to adapt and differentiate project work and cooperative activities for all learners</w:t>
            </w:r>
          </w:p>
          <w:p w:rsidR="000A1C31" w:rsidRDefault="000A1C31">
            <w:pPr>
              <w:spacing w:before="240" w:after="240"/>
              <w:rPr>
                <w:rFonts w:ascii="Calibri" w:eastAsia="Calibri" w:hAnsi="Calibri" w:cs="Calibri"/>
              </w:rPr>
            </w:pPr>
          </w:p>
        </w:tc>
        <w:tc>
          <w:tcPr>
            <w:tcW w:w="971" w:type="dxa"/>
            <w:tcBorders>
              <w:left w:val="single" w:sz="4" w:space="0" w:color="auto"/>
              <w:bottom w:val="single" w:sz="8" w:space="0" w:color="000000"/>
              <w:right w:val="single" w:sz="8" w:space="0" w:color="000000"/>
            </w:tcBorders>
            <w:shd w:val="clear" w:color="auto" w:fill="auto"/>
          </w:tcPr>
          <w:p w:rsidR="000A1C31" w:rsidRDefault="000A1C31">
            <w:pPr>
              <w:rPr>
                <w:rFonts w:ascii="Calibri" w:eastAsia="Calibri" w:hAnsi="Calibri" w:cs="Calibri"/>
              </w:rPr>
            </w:pPr>
          </w:p>
          <w:p w:rsidR="000A1C31" w:rsidRDefault="000A1C31">
            <w:pPr>
              <w:spacing w:before="240" w:after="240"/>
              <w:rPr>
                <w:rFonts w:ascii="Calibri" w:eastAsia="Calibri" w:hAnsi="Calibri" w:cs="Calibri"/>
              </w:rPr>
            </w:pPr>
            <w:r>
              <w:rPr>
                <w:rFonts w:ascii="Calibri" w:eastAsia="Calibri" w:hAnsi="Calibri" w:cs="Calibri"/>
              </w:rPr>
              <w:t xml:space="preserve">10 minutes </w:t>
            </w:r>
          </w:p>
        </w:tc>
      </w:tr>
      <w:tr w:rsidR="000A1C31" w:rsidTr="000A1C31">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3. Stimulate recall of prior learning</w:t>
            </w:r>
          </w:p>
        </w:tc>
        <w:tc>
          <w:tcPr>
            <w:tcW w:w="6795"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spacing w:before="200"/>
              <w:ind w:left="720"/>
              <w:rPr>
                <w:rFonts w:ascii="Calibri" w:eastAsia="Calibri" w:hAnsi="Calibri" w:cs="Calibri"/>
                <w:color w:val="212121"/>
              </w:rPr>
            </w:pPr>
            <w:r>
              <w:rPr>
                <w:rFonts w:ascii="Calibri" w:eastAsia="Calibri" w:hAnsi="Calibri" w:cs="Calibri"/>
                <w:color w:val="212121"/>
              </w:rPr>
              <w:t>The participants will discuss the following questions in groups:</w:t>
            </w:r>
          </w:p>
          <w:p w:rsidR="000A1C31" w:rsidRDefault="000A1C31">
            <w:pPr>
              <w:numPr>
                <w:ilvl w:val="0"/>
                <w:numId w:val="2"/>
              </w:numPr>
              <w:spacing w:before="200"/>
              <w:ind w:left="1020"/>
              <w:rPr>
                <w:color w:val="212121"/>
              </w:rPr>
            </w:pPr>
            <w:r>
              <w:rPr>
                <w:rFonts w:ascii="Calibri" w:eastAsia="Calibri" w:hAnsi="Calibri" w:cs="Calibri"/>
                <w:color w:val="212121"/>
              </w:rPr>
              <w:t>What are your beliefs about cooperative learning activities in the language classroom?</w:t>
            </w:r>
          </w:p>
          <w:p w:rsidR="000A1C31" w:rsidRDefault="000A1C31">
            <w:pPr>
              <w:numPr>
                <w:ilvl w:val="0"/>
                <w:numId w:val="2"/>
              </w:numPr>
              <w:ind w:left="1020"/>
              <w:rPr>
                <w:color w:val="212121"/>
              </w:rPr>
            </w:pPr>
            <w:r>
              <w:rPr>
                <w:rFonts w:ascii="Calibri" w:eastAsia="Calibri" w:hAnsi="Calibri" w:cs="Calibri"/>
                <w:color w:val="212121"/>
              </w:rPr>
              <w:t>What challenges and successes have you had with managing student project work and/or cooperative activities?</w:t>
            </w:r>
          </w:p>
          <w:p w:rsidR="000A1C31" w:rsidRDefault="000A1C31">
            <w:pPr>
              <w:numPr>
                <w:ilvl w:val="0"/>
                <w:numId w:val="2"/>
              </w:numPr>
              <w:ind w:left="1020"/>
              <w:rPr>
                <w:color w:val="212121"/>
              </w:rPr>
            </w:pPr>
            <w:r>
              <w:rPr>
                <w:rFonts w:ascii="Calibri" w:eastAsia="Calibri" w:hAnsi="Calibri" w:cs="Calibri"/>
                <w:color w:val="212121"/>
              </w:rPr>
              <w:lastRenderedPageBreak/>
              <w:t>What fears or uncertainties do you have about implementing project work and cooperative activities in your class(es)?</w:t>
            </w:r>
          </w:p>
          <w:p w:rsidR="000A1C31" w:rsidRDefault="000A1C31">
            <w:pPr>
              <w:rPr>
                <w:rFonts w:ascii="Calibri" w:eastAsia="Calibri" w:hAnsi="Calibri" w:cs="Calibri"/>
                <w:color w:val="212121"/>
              </w:rPr>
            </w:pPr>
          </w:p>
        </w:tc>
        <w:tc>
          <w:tcPr>
            <w:tcW w:w="986" w:type="dxa"/>
            <w:gridSpan w:val="2"/>
            <w:tcBorders>
              <w:left w:val="single" w:sz="4" w:space="0" w:color="auto"/>
              <w:bottom w:val="single" w:sz="8" w:space="0" w:color="000000"/>
              <w:right w:val="single" w:sz="8" w:space="0" w:color="000000"/>
            </w:tcBorders>
            <w:shd w:val="clear" w:color="auto" w:fill="auto"/>
          </w:tcPr>
          <w:p w:rsidR="000A1C31" w:rsidRDefault="000A1C31">
            <w:pPr>
              <w:rPr>
                <w:rFonts w:ascii="Calibri" w:eastAsia="Calibri" w:hAnsi="Calibri" w:cs="Calibri"/>
                <w:color w:val="212121"/>
              </w:rPr>
            </w:pPr>
          </w:p>
          <w:p w:rsidR="000A1C31" w:rsidRDefault="000A1C31">
            <w:pPr>
              <w:rPr>
                <w:rFonts w:ascii="Calibri" w:eastAsia="Calibri" w:hAnsi="Calibri" w:cs="Calibri"/>
                <w:color w:val="212121"/>
              </w:rPr>
            </w:pPr>
            <w:r>
              <w:rPr>
                <w:rFonts w:ascii="Calibri" w:eastAsia="Calibri" w:hAnsi="Calibri" w:cs="Calibri"/>
                <w:color w:val="212121"/>
              </w:rPr>
              <w:t>20</w:t>
            </w:r>
          </w:p>
          <w:p w:rsidR="000A1C31" w:rsidRDefault="000A1C31">
            <w:pPr>
              <w:rPr>
                <w:rFonts w:ascii="Calibri" w:eastAsia="Calibri" w:hAnsi="Calibri" w:cs="Calibri"/>
                <w:color w:val="212121"/>
              </w:rPr>
            </w:pPr>
            <w:r>
              <w:rPr>
                <w:rFonts w:ascii="Calibri" w:eastAsia="Calibri" w:hAnsi="Calibri" w:cs="Calibri"/>
                <w:color w:val="212121"/>
              </w:rPr>
              <w:t xml:space="preserve">minutes </w:t>
            </w:r>
          </w:p>
        </w:tc>
      </w:tr>
      <w:tr w:rsidR="000A1C31" w:rsidTr="000A1C31">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4. Present the content</w:t>
            </w:r>
          </w:p>
        </w:tc>
        <w:tc>
          <w:tcPr>
            <w:tcW w:w="6780"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spacing w:before="240" w:after="240"/>
              <w:rPr>
                <w:rFonts w:ascii="Times New Roman" w:eastAsia="Times New Roman" w:hAnsi="Times New Roman" w:cs="Times New Roman"/>
              </w:rPr>
            </w:pPr>
            <w:r>
              <w:rPr>
                <w:rFonts w:ascii="Times New Roman" w:eastAsia="Times New Roman" w:hAnsi="Times New Roman" w:cs="Times New Roman"/>
              </w:rPr>
              <w:t xml:space="preserve"> Watch 2 videos for managing student project work and activities</w:t>
            </w:r>
          </w:p>
          <w:p w:rsidR="000A1C31" w:rsidRDefault="000A1C31">
            <w:pPr>
              <w:spacing w:before="240" w:after="240"/>
              <w:rPr>
                <w:rFonts w:ascii="Times New Roman" w:eastAsia="Times New Roman" w:hAnsi="Times New Roman" w:cs="Times New Roman"/>
              </w:rPr>
            </w:pPr>
            <w:r>
              <w:rPr>
                <w:rFonts w:ascii="Times New Roman" w:eastAsia="Times New Roman" w:hAnsi="Times New Roman" w:cs="Times New Roman"/>
              </w:rPr>
              <w:t>read an article about the difference between cooperation and collaboration.</w:t>
            </w:r>
          </w:p>
        </w:tc>
        <w:tc>
          <w:tcPr>
            <w:tcW w:w="1001" w:type="dxa"/>
            <w:gridSpan w:val="3"/>
            <w:tcBorders>
              <w:left w:val="single" w:sz="4" w:space="0" w:color="auto"/>
              <w:bottom w:val="single" w:sz="8" w:space="0" w:color="000000"/>
              <w:right w:val="single" w:sz="8" w:space="0" w:color="000000"/>
            </w:tcBorders>
            <w:shd w:val="clear" w:color="auto" w:fill="auto"/>
          </w:tcPr>
          <w:p w:rsidR="000A1C31" w:rsidRDefault="000A1C31">
            <w:pPr>
              <w:rPr>
                <w:rFonts w:ascii="Times New Roman" w:eastAsia="Times New Roman" w:hAnsi="Times New Roman" w:cs="Times New Roman"/>
              </w:rPr>
            </w:pPr>
          </w:p>
          <w:p w:rsidR="000A1C31" w:rsidRDefault="000A1C31">
            <w:pPr>
              <w:spacing w:before="240" w:after="240"/>
              <w:rPr>
                <w:rFonts w:ascii="Times New Roman" w:eastAsia="Times New Roman" w:hAnsi="Times New Roman" w:cs="Times New Roman"/>
              </w:rPr>
            </w:pPr>
            <w:r>
              <w:rPr>
                <w:rFonts w:ascii="Times New Roman" w:eastAsia="Times New Roman" w:hAnsi="Times New Roman" w:cs="Times New Roman"/>
              </w:rPr>
              <w:t>35</w:t>
            </w:r>
          </w:p>
          <w:p w:rsidR="000A1C31" w:rsidRDefault="000A1C31">
            <w:pPr>
              <w:spacing w:before="240" w:after="240"/>
              <w:rPr>
                <w:rFonts w:ascii="Times New Roman" w:eastAsia="Times New Roman" w:hAnsi="Times New Roman" w:cs="Times New Roman"/>
              </w:rPr>
            </w:pPr>
            <w:r>
              <w:rPr>
                <w:rFonts w:ascii="Times New Roman" w:eastAsia="Times New Roman" w:hAnsi="Times New Roman" w:cs="Times New Roman"/>
              </w:rPr>
              <w:t xml:space="preserve">minutes </w:t>
            </w:r>
          </w:p>
        </w:tc>
      </w:tr>
      <w:tr w:rsidR="000A1C31" w:rsidTr="000A1C31">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p>
          <w:p w:rsidR="000A1C31" w:rsidRDefault="000A1C31">
            <w:pPr>
              <w:ind w:left="100"/>
              <w:rPr>
                <w:rFonts w:ascii="Calibri" w:eastAsia="Calibri" w:hAnsi="Calibri" w:cs="Calibri"/>
              </w:rPr>
            </w:pPr>
            <w:r>
              <w:rPr>
                <w:rFonts w:ascii="Calibri" w:eastAsia="Calibri" w:hAnsi="Calibri" w:cs="Calibri"/>
              </w:rPr>
              <w:t xml:space="preserve">5. Guide learning </w:t>
            </w:r>
          </w:p>
        </w:tc>
        <w:tc>
          <w:tcPr>
            <w:tcW w:w="6780"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spacing w:before="240" w:after="240"/>
              <w:rPr>
                <w:rFonts w:ascii="Times New Roman" w:eastAsia="Times New Roman" w:hAnsi="Times New Roman" w:cs="Times New Roman"/>
              </w:rPr>
            </w:pPr>
            <w:r>
              <w:rPr>
                <w:rFonts w:ascii="Times New Roman" w:eastAsia="Times New Roman" w:hAnsi="Times New Roman" w:cs="Times New Roman"/>
              </w:rPr>
              <w:t xml:space="preserve">- Apply “Think, Pair, Share” to share ideas learned from videos </w:t>
            </w:r>
          </w:p>
          <w:p w:rsidR="000A1C31" w:rsidRDefault="000A1C31">
            <w:pPr>
              <w:spacing w:before="240" w:after="240"/>
              <w:rPr>
                <w:rFonts w:ascii="Times New Roman" w:eastAsia="Times New Roman" w:hAnsi="Times New Roman" w:cs="Times New Roman"/>
              </w:rPr>
            </w:pPr>
            <w:r>
              <w:rPr>
                <w:rFonts w:ascii="Times New Roman" w:eastAsia="Times New Roman" w:hAnsi="Times New Roman" w:cs="Times New Roman"/>
              </w:rPr>
              <w:t xml:space="preserve">Activity: Jigsaw reading. Participants will be divided into 2 groups of 7 in each one. Each participant will get information about one suggestion for helping students to learn to work workcooperatively.. During discussion they need to complete  their foldables with  7 suggestions. </w:t>
            </w:r>
          </w:p>
          <w:p w:rsidR="000A1C31" w:rsidRDefault="000A1C31">
            <w:pPr>
              <w:spacing w:before="180" w:line="400" w:lineRule="auto"/>
            </w:pPr>
            <w:hyperlink r:id="rId8">
              <w:r>
                <w:rPr>
                  <w:color w:val="1155CC"/>
                </w:rPr>
                <w:t>Learning to Learn Cooperatively</w:t>
              </w:r>
            </w:hyperlink>
            <w:r>
              <w:rPr>
                <w:color w:val="212121"/>
              </w:rPr>
              <w:t xml:space="preserve"> </w:t>
            </w:r>
            <w:r>
              <w:t xml:space="preserve">(examples are for young language learners, but suggestions can be applied to all ages of language learners) </w:t>
            </w:r>
            <w:r>
              <w:rPr>
                <w:color w:val="212121"/>
              </w:rPr>
              <w:t xml:space="preserve">by </w:t>
            </w:r>
            <w:r>
              <w:t>Anne Hammond Byrd</w:t>
            </w:r>
          </w:p>
          <w:p w:rsidR="000A1C31" w:rsidRDefault="000A1C31">
            <w:pPr>
              <w:spacing w:before="180" w:line="400" w:lineRule="auto"/>
              <w:rPr>
                <w:color w:val="1155CC"/>
                <w:sz w:val="18"/>
                <w:szCs w:val="18"/>
              </w:rPr>
            </w:pPr>
            <w:r>
              <w:rPr>
                <w:sz w:val="18"/>
                <w:szCs w:val="18"/>
              </w:rPr>
              <w:t xml:space="preserve">Source: </w:t>
            </w:r>
            <w:r>
              <w:rPr>
                <w:color w:val="212121"/>
                <w:sz w:val="18"/>
                <w:szCs w:val="18"/>
              </w:rPr>
              <w:t xml:space="preserve">Byrd, A. H </w:t>
            </w:r>
            <w:r>
              <w:rPr>
                <w:sz w:val="18"/>
                <w:szCs w:val="18"/>
              </w:rPr>
              <w:t xml:space="preserve">. (2009). Learning to learn cooperatively. </w:t>
            </w:r>
            <w:r>
              <w:rPr>
                <w:i/>
                <w:sz w:val="18"/>
                <w:szCs w:val="18"/>
              </w:rPr>
              <w:t xml:space="preserve">English Teaching Forum, 47 </w:t>
            </w:r>
            <w:r>
              <w:rPr>
                <w:sz w:val="18"/>
                <w:szCs w:val="18"/>
              </w:rPr>
              <w:t xml:space="preserve">(4), 18- 28. </w:t>
            </w:r>
            <w:hyperlink r:id="rId9">
              <w:r>
                <w:rPr>
                  <w:sz w:val="18"/>
                  <w:szCs w:val="18"/>
                </w:rPr>
                <w:t xml:space="preserve"> </w:t>
              </w:r>
            </w:hyperlink>
            <w:hyperlink r:id="rId10">
              <w:r>
                <w:rPr>
                  <w:color w:val="1155CC"/>
                  <w:sz w:val="18"/>
                  <w:szCs w:val="18"/>
                </w:rPr>
                <w:t>https://americanenglish.state.gov/files/ae/resource_files/09-47-4-d.pdf</w:t>
              </w:r>
            </w:hyperlink>
          </w:p>
          <w:p w:rsidR="000A1C31" w:rsidRDefault="000A1C31">
            <w:pPr>
              <w:spacing w:before="240" w:after="240"/>
              <w:rPr>
                <w:rFonts w:ascii="Calibri" w:eastAsia="Calibri" w:hAnsi="Calibri" w:cs="Calibri"/>
              </w:rPr>
            </w:pPr>
            <w:r>
              <w:rPr>
                <w:rFonts w:ascii="Calibri" w:eastAsia="Calibri" w:hAnsi="Calibri" w:cs="Calibri"/>
              </w:rPr>
              <w:t xml:space="preserve"> </w:t>
            </w:r>
          </w:p>
        </w:tc>
        <w:tc>
          <w:tcPr>
            <w:tcW w:w="1001" w:type="dxa"/>
            <w:gridSpan w:val="3"/>
            <w:tcBorders>
              <w:left w:val="single" w:sz="4" w:space="0" w:color="auto"/>
              <w:bottom w:val="single" w:sz="8" w:space="0" w:color="000000"/>
              <w:right w:val="single" w:sz="8" w:space="0" w:color="000000"/>
            </w:tcBorders>
            <w:shd w:val="clear" w:color="auto" w:fill="auto"/>
          </w:tcPr>
          <w:p w:rsidR="000A1C31" w:rsidRDefault="000A1C31">
            <w:pPr>
              <w:rPr>
                <w:rFonts w:ascii="Calibri" w:eastAsia="Calibri" w:hAnsi="Calibri" w:cs="Calibri"/>
              </w:rPr>
            </w:pPr>
          </w:p>
          <w:p w:rsidR="000A1C31" w:rsidRDefault="000A1C31">
            <w:pPr>
              <w:spacing w:before="240" w:after="240"/>
              <w:rPr>
                <w:rFonts w:ascii="Calibri" w:eastAsia="Calibri" w:hAnsi="Calibri" w:cs="Calibri"/>
              </w:rPr>
            </w:pPr>
            <w:r>
              <w:rPr>
                <w:rFonts w:ascii="Calibri" w:eastAsia="Calibri" w:hAnsi="Calibri" w:cs="Calibri"/>
              </w:rPr>
              <w:t xml:space="preserve">30 minutes </w:t>
            </w:r>
          </w:p>
        </w:tc>
      </w:tr>
      <w:tr w:rsidR="000A1C31" w:rsidTr="000A1C31">
        <w:trPr>
          <w:trHeight w:val="20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 xml:space="preserve"> 6. Elicit performance (practice)</w:t>
            </w:r>
          </w:p>
        </w:tc>
        <w:tc>
          <w:tcPr>
            <w:tcW w:w="6780"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Create a new or adapt an existing cooperative activity or project using some of the ideas you have learned so far in this module.</w:t>
            </w:r>
          </w:p>
          <w:p w:rsidR="000A1C31" w:rsidRDefault="000A1C31">
            <w:pPr>
              <w:spacing w:before="240" w:after="240"/>
              <w:rPr>
                <w:rFonts w:ascii="Calibri" w:eastAsia="Calibri" w:hAnsi="Calibri" w:cs="Calibri"/>
              </w:rPr>
            </w:pPr>
          </w:p>
        </w:tc>
        <w:tc>
          <w:tcPr>
            <w:tcW w:w="1001" w:type="dxa"/>
            <w:gridSpan w:val="3"/>
            <w:tcBorders>
              <w:left w:val="single" w:sz="4" w:space="0" w:color="auto"/>
              <w:bottom w:val="single" w:sz="8" w:space="0" w:color="000000"/>
              <w:right w:val="single" w:sz="8" w:space="0" w:color="000000"/>
            </w:tcBorders>
            <w:shd w:val="clear" w:color="auto" w:fill="auto"/>
          </w:tcPr>
          <w:p w:rsidR="000A1C31" w:rsidRDefault="000A1C31">
            <w:pPr>
              <w:spacing w:before="240" w:after="240"/>
              <w:rPr>
                <w:rFonts w:ascii="Calibri" w:eastAsia="Calibri" w:hAnsi="Calibri" w:cs="Calibri"/>
              </w:rPr>
            </w:pPr>
            <w:r>
              <w:rPr>
                <w:rFonts w:ascii="Calibri" w:eastAsia="Calibri" w:hAnsi="Calibri" w:cs="Calibri"/>
              </w:rPr>
              <w:t>40</w:t>
            </w:r>
          </w:p>
          <w:p w:rsidR="000A1C31" w:rsidRDefault="000A1C31">
            <w:pPr>
              <w:spacing w:before="240" w:after="240"/>
              <w:rPr>
                <w:rFonts w:ascii="Calibri" w:eastAsia="Calibri" w:hAnsi="Calibri" w:cs="Calibri"/>
              </w:rPr>
            </w:pPr>
            <w:r>
              <w:rPr>
                <w:rFonts w:ascii="Calibri" w:eastAsia="Calibri" w:hAnsi="Calibri" w:cs="Calibri"/>
              </w:rPr>
              <w:t xml:space="preserve">minutes </w:t>
            </w:r>
          </w:p>
        </w:tc>
      </w:tr>
      <w:tr w:rsidR="000A1C31" w:rsidTr="000A1C31">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7. Provide feedback</w:t>
            </w:r>
          </w:p>
        </w:tc>
        <w:tc>
          <w:tcPr>
            <w:tcW w:w="6780"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rPr>
                <w:rFonts w:ascii="Calibri" w:eastAsia="Calibri" w:hAnsi="Calibri" w:cs="Calibri"/>
              </w:rPr>
            </w:pPr>
            <w:r>
              <w:rPr>
                <w:rFonts w:ascii="Calibri" w:eastAsia="Calibri" w:hAnsi="Calibri" w:cs="Calibri"/>
              </w:rPr>
              <w:t>Feedback related to group work presentation with the  help of the following questions:</w:t>
            </w:r>
          </w:p>
          <w:p w:rsidR="000A1C31" w:rsidRDefault="000A1C31">
            <w:pPr>
              <w:numPr>
                <w:ilvl w:val="0"/>
                <w:numId w:val="3"/>
              </w:numPr>
              <w:spacing w:before="200"/>
              <w:ind w:left="1020"/>
              <w:rPr>
                <w:color w:val="212121"/>
              </w:rPr>
            </w:pPr>
            <w:r>
              <w:rPr>
                <w:rFonts w:ascii="Calibri" w:eastAsia="Calibri" w:hAnsi="Calibri" w:cs="Calibri"/>
              </w:rPr>
              <w:t>What worked? Why?</w:t>
            </w:r>
          </w:p>
          <w:p w:rsidR="000A1C31" w:rsidRDefault="000A1C31">
            <w:pPr>
              <w:numPr>
                <w:ilvl w:val="0"/>
                <w:numId w:val="3"/>
              </w:numPr>
              <w:ind w:left="1020"/>
              <w:rPr>
                <w:color w:val="212121"/>
              </w:rPr>
            </w:pPr>
            <w:r>
              <w:rPr>
                <w:rFonts w:ascii="Calibri" w:eastAsia="Calibri" w:hAnsi="Calibri" w:cs="Calibri"/>
              </w:rPr>
              <w:t>What recommendations can you give other teachers for implementing this task?</w:t>
            </w:r>
          </w:p>
          <w:p w:rsidR="000A1C31" w:rsidRDefault="000A1C31">
            <w:pPr>
              <w:numPr>
                <w:ilvl w:val="0"/>
                <w:numId w:val="3"/>
              </w:numPr>
              <w:ind w:left="1020"/>
              <w:rPr>
                <w:color w:val="212121"/>
              </w:rPr>
            </w:pPr>
            <w:r>
              <w:rPr>
                <w:rFonts w:ascii="Calibri" w:eastAsia="Calibri" w:hAnsi="Calibri" w:cs="Calibri"/>
              </w:rPr>
              <w:t>What has worked for you to get ALL students involved in project work and/or cooperative tasks and not just a few students?</w:t>
            </w:r>
          </w:p>
          <w:p w:rsidR="000A1C31" w:rsidRDefault="000A1C31">
            <w:pPr>
              <w:numPr>
                <w:ilvl w:val="0"/>
                <w:numId w:val="3"/>
              </w:numPr>
              <w:ind w:left="1020"/>
              <w:rPr>
                <w:color w:val="212121"/>
              </w:rPr>
            </w:pPr>
            <w:r>
              <w:rPr>
                <w:rFonts w:ascii="Calibri" w:eastAsia="Calibri" w:hAnsi="Calibri" w:cs="Calibri"/>
              </w:rPr>
              <w:lastRenderedPageBreak/>
              <w:t>How have you adapted a project or cooperative activity in order for all students to participate at their language proficiency level?</w:t>
            </w:r>
          </w:p>
          <w:p w:rsidR="000A1C31" w:rsidRDefault="000A1C31">
            <w:pPr>
              <w:rPr>
                <w:rFonts w:ascii="Calibri" w:eastAsia="Calibri" w:hAnsi="Calibri" w:cs="Calibri"/>
              </w:rPr>
            </w:pPr>
          </w:p>
        </w:tc>
        <w:tc>
          <w:tcPr>
            <w:tcW w:w="1001" w:type="dxa"/>
            <w:gridSpan w:val="3"/>
            <w:tcBorders>
              <w:left w:val="single" w:sz="4" w:space="0" w:color="auto"/>
              <w:bottom w:val="single" w:sz="8" w:space="0" w:color="000000"/>
              <w:right w:val="single" w:sz="8" w:space="0" w:color="000000"/>
            </w:tcBorders>
            <w:shd w:val="clear" w:color="auto" w:fill="auto"/>
          </w:tcPr>
          <w:p w:rsidR="000A1C31" w:rsidRDefault="000A1C31">
            <w:pPr>
              <w:rPr>
                <w:rFonts w:ascii="Calibri" w:eastAsia="Calibri" w:hAnsi="Calibri" w:cs="Calibri"/>
              </w:rPr>
            </w:pPr>
            <w:r>
              <w:rPr>
                <w:rFonts w:ascii="Calibri" w:eastAsia="Calibri" w:hAnsi="Calibri" w:cs="Calibri"/>
              </w:rPr>
              <w:lastRenderedPageBreak/>
              <w:t xml:space="preserve">20 minutes </w:t>
            </w:r>
          </w:p>
        </w:tc>
      </w:tr>
      <w:tr w:rsidR="000A1C31" w:rsidTr="000A1C31">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8. Assess performance</w:t>
            </w:r>
          </w:p>
        </w:tc>
        <w:tc>
          <w:tcPr>
            <w:tcW w:w="6765" w:type="dxa"/>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rPr>
                <w:rFonts w:ascii="Times New Roman" w:eastAsia="Times New Roman" w:hAnsi="Times New Roman" w:cs="Times New Roman"/>
              </w:rPr>
            </w:pPr>
            <w:r>
              <w:rPr>
                <w:rFonts w:ascii="Times New Roman" w:eastAsia="Times New Roman" w:hAnsi="Times New Roman" w:cs="Times New Roman"/>
              </w:rPr>
              <w:t xml:space="preserve"> Write   reflection on Module 1-10 (500-1000 words). You may use what you have created, shared, and applied in the previous tasks. </w:t>
            </w:r>
          </w:p>
        </w:tc>
        <w:tc>
          <w:tcPr>
            <w:tcW w:w="1016" w:type="dxa"/>
            <w:gridSpan w:val="4"/>
            <w:tcBorders>
              <w:left w:val="single" w:sz="4" w:space="0" w:color="auto"/>
              <w:bottom w:val="single" w:sz="8" w:space="0" w:color="000000"/>
              <w:right w:val="single" w:sz="8" w:space="0" w:color="000000"/>
            </w:tcBorders>
            <w:shd w:val="clear" w:color="auto" w:fill="auto"/>
          </w:tcPr>
          <w:p w:rsidR="000A1C31" w:rsidRDefault="000A1C31">
            <w:pPr>
              <w:rPr>
                <w:rFonts w:ascii="Times New Roman" w:eastAsia="Times New Roman" w:hAnsi="Times New Roman" w:cs="Times New Roman"/>
              </w:rPr>
            </w:pPr>
            <w:r>
              <w:rPr>
                <w:rFonts w:ascii="Times New Roman" w:eastAsia="Times New Roman" w:hAnsi="Times New Roman" w:cs="Times New Roman"/>
              </w:rPr>
              <w:t>55</w:t>
            </w:r>
            <w:bookmarkStart w:id="0" w:name="_GoBack"/>
            <w:bookmarkEnd w:id="0"/>
            <w:r>
              <w:rPr>
                <w:rFonts w:ascii="Times New Roman" w:eastAsia="Times New Roman" w:hAnsi="Times New Roman" w:cs="Times New Roman"/>
              </w:rPr>
              <w:t xml:space="preserve"> minutes </w:t>
            </w:r>
          </w:p>
        </w:tc>
      </w:tr>
      <w:tr w:rsidR="000A1C31" w:rsidTr="000A1C31">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1C31" w:rsidRDefault="000A1C31">
            <w:pPr>
              <w:ind w:left="100"/>
              <w:rPr>
                <w:rFonts w:ascii="Calibri" w:eastAsia="Calibri" w:hAnsi="Calibri" w:cs="Calibri"/>
              </w:rPr>
            </w:pPr>
            <w:r>
              <w:rPr>
                <w:rFonts w:ascii="Calibri" w:eastAsia="Calibri" w:hAnsi="Calibri" w:cs="Calibri"/>
              </w:rPr>
              <w:t>9. Enhance retention and transfer</w:t>
            </w:r>
          </w:p>
        </w:tc>
        <w:tc>
          <w:tcPr>
            <w:tcW w:w="6765" w:type="dxa"/>
            <w:tcBorders>
              <w:bottom w:val="single" w:sz="8" w:space="0" w:color="000000"/>
              <w:right w:val="single" w:sz="4" w:space="0" w:color="auto"/>
            </w:tcBorders>
            <w:shd w:val="clear" w:color="auto" w:fill="auto"/>
            <w:tcMar>
              <w:top w:w="100" w:type="dxa"/>
              <w:left w:w="100" w:type="dxa"/>
              <w:bottom w:w="100" w:type="dxa"/>
              <w:right w:w="100" w:type="dxa"/>
            </w:tcMar>
          </w:tcPr>
          <w:p w:rsidR="000A1C31" w:rsidRDefault="000A1C31">
            <w:pPr>
              <w:rPr>
                <w:rFonts w:ascii="Calibri" w:eastAsia="Calibri" w:hAnsi="Calibri" w:cs="Calibri"/>
              </w:rPr>
            </w:pPr>
            <w:r>
              <w:rPr>
                <w:rFonts w:ascii="Calibri" w:eastAsia="Calibri" w:hAnsi="Calibri" w:cs="Calibri"/>
              </w:rPr>
              <w:t xml:space="preserve">Participants will write an individual reflection about 3 new things that they have learned. (Exit ticket). </w:t>
            </w:r>
          </w:p>
          <w:p w:rsidR="000A1C31" w:rsidRDefault="000A1C31">
            <w:pPr>
              <w:rPr>
                <w:rFonts w:ascii="Calibri" w:eastAsia="Calibri" w:hAnsi="Calibri" w:cs="Calibri"/>
              </w:rPr>
            </w:pPr>
          </w:p>
        </w:tc>
        <w:tc>
          <w:tcPr>
            <w:tcW w:w="1016" w:type="dxa"/>
            <w:gridSpan w:val="4"/>
            <w:tcBorders>
              <w:left w:val="single" w:sz="4" w:space="0" w:color="auto"/>
              <w:bottom w:val="single" w:sz="8" w:space="0" w:color="000000"/>
              <w:right w:val="single" w:sz="8" w:space="0" w:color="000000"/>
            </w:tcBorders>
            <w:shd w:val="clear" w:color="auto" w:fill="auto"/>
          </w:tcPr>
          <w:p w:rsidR="000A1C31" w:rsidRDefault="000A1C31">
            <w:pPr>
              <w:rPr>
                <w:rFonts w:ascii="Calibri" w:eastAsia="Calibri" w:hAnsi="Calibri" w:cs="Calibri"/>
              </w:rPr>
            </w:pPr>
            <w:r>
              <w:rPr>
                <w:rFonts w:ascii="Calibri" w:eastAsia="Calibri" w:hAnsi="Calibri" w:cs="Calibri"/>
              </w:rPr>
              <w:t xml:space="preserve">10 minutes </w:t>
            </w:r>
          </w:p>
        </w:tc>
      </w:tr>
    </w:tbl>
    <w:p w:rsidR="006E7E81" w:rsidRDefault="006E7E81">
      <w:pPr>
        <w:jc w:val="center"/>
        <w:rPr>
          <w:rFonts w:ascii="Calibri" w:eastAsia="Calibri" w:hAnsi="Calibri" w:cs="Calibri"/>
          <w:b/>
          <w:sz w:val="32"/>
          <w:szCs w:val="32"/>
        </w:rPr>
      </w:pPr>
    </w:p>
    <w:p w:rsidR="006E7E81" w:rsidRDefault="00BE636A">
      <w:pPr>
        <w:jc w:val="center"/>
        <w:rPr>
          <w:rFonts w:ascii="Calibri" w:eastAsia="Calibri" w:hAnsi="Calibri" w:cs="Calibri"/>
          <w:b/>
          <w:sz w:val="32"/>
          <w:szCs w:val="32"/>
        </w:rPr>
      </w:pPr>
      <w:r>
        <w:rPr>
          <w:rFonts w:ascii="Calibri" w:eastAsia="Calibri" w:hAnsi="Calibri" w:cs="Calibri"/>
          <w:b/>
          <w:sz w:val="32"/>
          <w:szCs w:val="32"/>
        </w:rPr>
        <w:t xml:space="preserve">  </w:t>
      </w:r>
    </w:p>
    <w:p w:rsidR="006E7E81" w:rsidRDefault="006E7E81">
      <w:pPr>
        <w:jc w:val="center"/>
        <w:rPr>
          <w:rFonts w:ascii="Calibri" w:eastAsia="Calibri" w:hAnsi="Calibri" w:cs="Calibri"/>
          <w:b/>
          <w:sz w:val="32"/>
          <w:szCs w:val="32"/>
        </w:rPr>
      </w:pPr>
    </w:p>
    <w:p w:rsidR="006E7E81" w:rsidRDefault="006E7E81">
      <w:pPr>
        <w:jc w:val="center"/>
        <w:rPr>
          <w:rFonts w:ascii="Calibri" w:eastAsia="Calibri" w:hAnsi="Calibri" w:cs="Calibri"/>
          <w:b/>
          <w:sz w:val="32"/>
          <w:szCs w:val="32"/>
        </w:rPr>
      </w:pPr>
    </w:p>
    <w:p w:rsidR="006E7E81" w:rsidRDefault="006E7E81"/>
    <w:sectPr w:rsidR="006E7E81">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636A" w:rsidRDefault="00BE636A">
      <w:pPr>
        <w:spacing w:line="240" w:lineRule="auto"/>
      </w:pPr>
      <w:r>
        <w:separator/>
      </w:r>
    </w:p>
  </w:endnote>
  <w:endnote w:type="continuationSeparator" w:id="0">
    <w:p w:rsidR="00BE636A" w:rsidRDefault="00BE6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E81" w:rsidRDefault="006E7E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636A" w:rsidRDefault="00BE636A">
      <w:pPr>
        <w:spacing w:line="240" w:lineRule="auto"/>
      </w:pPr>
      <w:r>
        <w:separator/>
      </w:r>
    </w:p>
  </w:footnote>
  <w:footnote w:type="continuationSeparator" w:id="0">
    <w:p w:rsidR="00BE636A" w:rsidRDefault="00BE63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5B7"/>
    <w:multiLevelType w:val="multilevel"/>
    <w:tmpl w:val="6968508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E06C1A"/>
    <w:multiLevelType w:val="multilevel"/>
    <w:tmpl w:val="04A0C3D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A2684C"/>
    <w:multiLevelType w:val="multilevel"/>
    <w:tmpl w:val="0E2C186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81"/>
    <w:rsid w:val="000A1C31"/>
    <w:rsid w:val="006E7E81"/>
    <w:rsid w:val="00BE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2EC0"/>
  <w15:docId w15:val="{489B435A-F837-4834-9D5E-F2707007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english.state.gov/files/ae/resource_files/09-47-4-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mericanenglish.state.gov/files/ae/resource_files/09-47-4-d.pdf" TargetMode="External"/><Relationship Id="rId4" Type="http://schemas.openxmlformats.org/officeDocument/2006/relationships/settings" Target="settings.xml"/><Relationship Id="rId9" Type="http://schemas.openxmlformats.org/officeDocument/2006/relationships/hyperlink" Target="https://americanenglish.state.gov/files/ae/resource_files/09-47-4-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6mxpe0Va3rTTqSqoXyHcvLD8Q==">AMUW2mWqrMNHwdB/zWdH4L20gYAA6SWLjgM5U+G/2Qx7tWjhZR1pH+FM0EsgjFPB51xzG2/TTc2slyZKzm3MhQiLewI4uH8iNuO+4FVKk2DC91kONxPJKiE=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2022-01-17T16:29:00Z</dcterms:created>
  <dcterms:modified xsi:type="dcterms:W3CDTF">2022-01-17T16:38:00Z</dcterms:modified>
</cp:coreProperties>
</file>