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148D" w:rsidRDefault="0017655D">
      <w:pPr>
        <w:jc w:val="center"/>
        <w:rPr>
          <w:rFonts w:ascii="Calibri" w:eastAsia="Calibri" w:hAnsi="Calibri" w:cs="Calibri"/>
          <w:b/>
          <w:color w:val="FF0000"/>
          <w:sz w:val="32"/>
          <w:szCs w:val="32"/>
        </w:rPr>
      </w:pPr>
      <w:r>
        <w:rPr>
          <w:rFonts w:ascii="Calibri" w:eastAsia="Calibri" w:hAnsi="Calibri" w:cs="Calibri"/>
          <w:b/>
          <w:color w:val="FF0000"/>
          <w:sz w:val="32"/>
          <w:szCs w:val="32"/>
        </w:rPr>
        <w:t xml:space="preserve">TOT: Week </w:t>
      </w:r>
      <w:r w:rsidR="00211CE5">
        <w:rPr>
          <w:rFonts w:ascii="Calibri" w:eastAsia="Calibri" w:hAnsi="Calibri" w:cs="Calibri"/>
          <w:b/>
          <w:color w:val="FF0000"/>
          <w:sz w:val="32"/>
          <w:szCs w:val="32"/>
        </w:rPr>
        <w:t>II</w:t>
      </w:r>
      <w:r>
        <w:rPr>
          <w:rFonts w:ascii="Calibri" w:eastAsia="Calibri" w:hAnsi="Calibri" w:cs="Calibri"/>
          <w:b/>
          <w:color w:val="FF0000"/>
          <w:sz w:val="32"/>
          <w:szCs w:val="32"/>
        </w:rPr>
        <w:t xml:space="preserve"> - Room 1 - Group 1</w:t>
      </w:r>
    </w:p>
    <w:p w:rsidR="007C148D" w:rsidRDefault="007C148D">
      <w:pPr>
        <w:jc w:val="center"/>
        <w:rPr>
          <w:rFonts w:ascii="Calibri" w:eastAsia="Calibri" w:hAnsi="Calibri" w:cs="Calibri"/>
          <w:b/>
          <w:color w:val="FF0000"/>
          <w:sz w:val="32"/>
          <w:szCs w:val="32"/>
        </w:rPr>
      </w:pPr>
    </w:p>
    <w:p w:rsidR="007C148D" w:rsidRDefault="0017655D">
      <w:pPr>
        <w:jc w:val="center"/>
        <w:rPr>
          <w:rFonts w:ascii="Calibri" w:eastAsia="Calibri" w:hAnsi="Calibri" w:cs="Calibri"/>
          <w:b/>
          <w:color w:val="38761D"/>
          <w:sz w:val="32"/>
          <w:szCs w:val="32"/>
        </w:rPr>
      </w:pPr>
      <w:r>
        <w:rPr>
          <w:rFonts w:ascii="Calibri" w:eastAsia="Calibri" w:hAnsi="Calibri" w:cs="Calibri"/>
          <w:b/>
          <w:color w:val="38761D"/>
          <w:sz w:val="32"/>
          <w:szCs w:val="32"/>
        </w:rPr>
        <w:t xml:space="preserve">See the Action Plan document for feedback about this workshop plan as well as your action plan. </w:t>
      </w:r>
    </w:p>
    <w:p w:rsidR="007C148D" w:rsidRDefault="0017655D">
      <w:pPr>
        <w:jc w:val="center"/>
        <w:rPr>
          <w:rFonts w:ascii="Calibri" w:eastAsia="Calibri" w:hAnsi="Calibri" w:cs="Calibri"/>
          <w:b/>
          <w:color w:val="38761D"/>
          <w:sz w:val="32"/>
          <w:szCs w:val="32"/>
        </w:rPr>
      </w:pPr>
      <w:r>
        <w:rPr>
          <w:rFonts w:ascii="Calibri" w:eastAsia="Calibri" w:hAnsi="Calibri" w:cs="Calibri"/>
          <w:b/>
          <w:color w:val="38761D"/>
          <w:sz w:val="32"/>
          <w:szCs w:val="32"/>
        </w:rPr>
        <w:t>~ From the George Mason University Academic Team</w:t>
      </w:r>
    </w:p>
    <w:p w:rsidR="007C148D" w:rsidRDefault="007C148D">
      <w:pPr>
        <w:jc w:val="center"/>
        <w:rPr>
          <w:rFonts w:ascii="Calibri" w:eastAsia="Calibri" w:hAnsi="Calibri" w:cs="Calibri"/>
          <w:b/>
          <w:color w:val="FF0000"/>
          <w:sz w:val="32"/>
          <w:szCs w:val="32"/>
        </w:rPr>
      </w:pPr>
    </w:p>
    <w:p w:rsidR="007C148D" w:rsidRDefault="0017655D">
      <w:pPr>
        <w:jc w:val="center"/>
        <w:rPr>
          <w:rFonts w:ascii="Calibri" w:eastAsia="Calibri" w:hAnsi="Calibri" w:cs="Calibri"/>
        </w:rPr>
      </w:pPr>
      <w:r>
        <w:rPr>
          <w:rFonts w:ascii="Calibri" w:eastAsia="Calibri" w:hAnsi="Calibri" w:cs="Calibri"/>
          <w:b/>
          <w:sz w:val="32"/>
          <w:szCs w:val="32"/>
        </w:rPr>
        <w:t>Workshop Training Plan Template</w:t>
      </w:r>
    </w:p>
    <w:p w:rsidR="007C148D" w:rsidRDefault="0017655D">
      <w:pPr>
        <w:rPr>
          <w:rFonts w:ascii="Calibri" w:eastAsia="Calibri" w:hAnsi="Calibri" w:cs="Calibri"/>
        </w:rPr>
      </w:pPr>
      <w:r>
        <w:rPr>
          <w:rFonts w:ascii="Calibri" w:eastAsia="Calibri" w:hAnsi="Calibri" w:cs="Calibri"/>
          <w:b/>
        </w:rPr>
        <w:t xml:space="preserve">Workshop Title: </w:t>
      </w:r>
      <w:r>
        <w:rPr>
          <w:rFonts w:ascii="Calibri" w:eastAsia="Calibri" w:hAnsi="Calibri" w:cs="Calibri"/>
        </w:rPr>
        <w:t xml:space="preserve">Module </w:t>
      </w:r>
      <w:r w:rsidR="00211CE5">
        <w:rPr>
          <w:rFonts w:ascii="Calibri" w:eastAsia="Calibri" w:hAnsi="Calibri" w:cs="Calibri"/>
        </w:rPr>
        <w:t>2 Giving Clear Instructions</w:t>
      </w:r>
    </w:p>
    <w:p w:rsidR="007C148D" w:rsidRDefault="0017655D">
      <w:pPr>
        <w:rPr>
          <w:rFonts w:ascii="Calibri" w:eastAsia="Calibri" w:hAnsi="Calibri" w:cs="Calibri"/>
        </w:rPr>
      </w:pPr>
      <w:r>
        <w:rPr>
          <w:rFonts w:ascii="Calibri" w:eastAsia="Calibri" w:hAnsi="Calibri" w:cs="Calibri"/>
          <w:b/>
        </w:rPr>
        <w:t>Workshop Description:</w:t>
      </w:r>
      <w:r>
        <w:rPr>
          <w:rFonts w:ascii="Calibri" w:eastAsia="Calibri" w:hAnsi="Calibri" w:cs="Calibri"/>
        </w:rPr>
        <w:t xml:space="preserve"> </w:t>
      </w:r>
      <w:r w:rsidR="00211CE5">
        <w:rPr>
          <w:color w:val="000000"/>
        </w:rPr>
        <w:t>Through this module, you will explore the challenges, purposes, and ways of giving clear instruction in your English classrooms. You will learn how to give clear instructions using English and engage students to participate in communicative learning tasks.</w:t>
      </w:r>
    </w:p>
    <w:tbl>
      <w:tblPr>
        <w:tblStyle w:val="a5"/>
        <w:tblW w:w="10508"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7140"/>
        <w:gridCol w:w="74"/>
        <w:gridCol w:w="1134"/>
      </w:tblGrid>
      <w:tr w:rsidR="00034EDC" w:rsidTr="00034EDC">
        <w:trPr>
          <w:trHeight w:val="605"/>
        </w:trPr>
        <w:tc>
          <w:tcPr>
            <w:tcW w:w="9374" w:type="dxa"/>
            <w:gridSpan w:val="3"/>
            <w:tcBorders>
              <w:top w:val="single" w:sz="4" w:space="0" w:color="auto"/>
              <w:left w:val="single" w:sz="8" w:space="0" w:color="000000"/>
              <w:bottom w:val="single" w:sz="8" w:space="0" w:color="000000"/>
              <w:right w:val="single" w:sz="4" w:space="0" w:color="auto"/>
            </w:tcBorders>
            <w:shd w:val="clear" w:color="auto" w:fill="E5E5E5"/>
            <w:tcMar>
              <w:top w:w="100" w:type="dxa"/>
              <w:left w:w="100" w:type="dxa"/>
              <w:bottom w:w="100" w:type="dxa"/>
              <w:right w:w="100" w:type="dxa"/>
            </w:tcMar>
          </w:tcPr>
          <w:p w:rsidR="00034EDC" w:rsidRDefault="00034EDC">
            <w:pPr>
              <w:ind w:left="100"/>
              <w:jc w:val="center"/>
              <w:rPr>
                <w:rFonts w:ascii="Calibri" w:eastAsia="Calibri" w:hAnsi="Calibri" w:cs="Calibri"/>
                <w:b/>
              </w:rPr>
            </w:pPr>
            <w:proofErr w:type="spellStart"/>
            <w:r>
              <w:rPr>
                <w:rFonts w:ascii="Calibri" w:eastAsia="Calibri" w:hAnsi="Calibri" w:cs="Calibri"/>
                <w:b/>
              </w:rPr>
              <w:t>Gagné’s</w:t>
            </w:r>
            <w:proofErr w:type="spellEnd"/>
            <w:r>
              <w:rPr>
                <w:rFonts w:ascii="Calibri" w:eastAsia="Calibri" w:hAnsi="Calibri" w:cs="Calibri"/>
                <w:b/>
              </w:rPr>
              <w:t xml:space="preserve"> Nine Events of Instruction</w:t>
            </w:r>
          </w:p>
        </w:tc>
        <w:tc>
          <w:tcPr>
            <w:tcW w:w="1134" w:type="dxa"/>
            <w:tcBorders>
              <w:top w:val="single" w:sz="4" w:space="0" w:color="auto"/>
              <w:left w:val="single" w:sz="4" w:space="0" w:color="auto"/>
              <w:bottom w:val="single" w:sz="8" w:space="0" w:color="000000"/>
              <w:right w:val="single" w:sz="8" w:space="0" w:color="000000"/>
            </w:tcBorders>
            <w:shd w:val="clear" w:color="auto" w:fill="E5E5E5"/>
          </w:tcPr>
          <w:p w:rsidR="00034EDC" w:rsidRDefault="00034EDC" w:rsidP="00034EDC">
            <w:pPr>
              <w:jc w:val="center"/>
              <w:rPr>
                <w:rFonts w:ascii="Calibri" w:eastAsia="Calibri" w:hAnsi="Calibri" w:cs="Calibri"/>
                <w:b/>
              </w:rPr>
            </w:pPr>
            <w:r>
              <w:rPr>
                <w:rFonts w:ascii="Calibri" w:eastAsia="Calibri" w:hAnsi="Calibri" w:cs="Calibri"/>
                <w:b/>
              </w:rPr>
              <w:t xml:space="preserve">Time </w:t>
            </w:r>
          </w:p>
        </w:tc>
      </w:tr>
      <w:tr w:rsidR="00034EDC" w:rsidTr="00034EDC">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EDC" w:rsidRDefault="00034EDC">
            <w:pPr>
              <w:ind w:left="100"/>
              <w:rPr>
                <w:rFonts w:ascii="Calibri" w:eastAsia="Calibri" w:hAnsi="Calibri" w:cs="Calibri"/>
              </w:rPr>
            </w:pPr>
            <w:r>
              <w:rPr>
                <w:rFonts w:ascii="Calibri" w:eastAsia="Calibri" w:hAnsi="Calibri" w:cs="Calibri"/>
              </w:rPr>
              <w:t>1. Gain attention</w:t>
            </w:r>
          </w:p>
        </w:tc>
        <w:tc>
          <w:tcPr>
            <w:tcW w:w="7214"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034EDC" w:rsidRPr="007E631C" w:rsidRDefault="00034EDC" w:rsidP="00034EDC">
            <w:pPr>
              <w:shd w:val="clear" w:color="auto" w:fill="FFFFFF"/>
              <w:spacing w:before="100" w:beforeAutospacing="1" w:line="240" w:lineRule="auto"/>
              <w:rPr>
                <w:rFonts w:asciiTheme="majorHAnsi" w:eastAsia="Times New Roman" w:hAnsiTheme="majorHAnsi" w:cstheme="majorHAnsi"/>
                <w:color w:val="231F20"/>
                <w:lang w:val="en-US"/>
              </w:rPr>
            </w:pPr>
            <w:r w:rsidRPr="006A13F5">
              <w:rPr>
                <w:rFonts w:asciiTheme="majorHAnsi" w:eastAsia="Times New Roman" w:hAnsiTheme="majorHAnsi" w:cstheme="majorHAnsi"/>
                <w:bCs/>
                <w:color w:val="231F20"/>
                <w:lang w:val="en-US"/>
              </w:rPr>
              <w:t>Put a twist on the old “If you can hear me, put your hands on your head.”</w:t>
            </w:r>
            <w:r w:rsidRPr="006A13F5">
              <w:rPr>
                <w:rFonts w:asciiTheme="majorHAnsi" w:eastAsia="Times New Roman" w:hAnsiTheme="majorHAnsi" w:cstheme="majorHAnsi"/>
                <w:color w:val="231F20"/>
                <w:lang w:val="en-US"/>
              </w:rPr>
              <w:t xml:space="preserve"> Teacher </w:t>
            </w:r>
            <w:r w:rsidRPr="007E631C">
              <w:rPr>
                <w:rFonts w:asciiTheme="majorHAnsi" w:eastAsia="Times New Roman" w:hAnsiTheme="majorHAnsi" w:cstheme="majorHAnsi"/>
                <w:color w:val="231F20"/>
                <w:lang w:val="en-US"/>
              </w:rPr>
              <w:t xml:space="preserve"> says “‘If you can hear me, put your hands on your head, on your shoulders, knees, </w:t>
            </w:r>
            <w:proofErr w:type="spellStart"/>
            <w:r w:rsidRPr="007E631C">
              <w:rPr>
                <w:rFonts w:asciiTheme="majorHAnsi" w:eastAsia="Times New Roman" w:hAnsiTheme="majorHAnsi" w:cstheme="majorHAnsi"/>
                <w:color w:val="231F20"/>
                <w:lang w:val="en-US"/>
              </w:rPr>
              <w:t>etc</w:t>
            </w:r>
            <w:proofErr w:type="spellEnd"/>
            <w:r w:rsidRPr="007E631C">
              <w:rPr>
                <w:rFonts w:asciiTheme="majorHAnsi" w:eastAsia="Times New Roman" w:hAnsiTheme="majorHAnsi" w:cstheme="majorHAnsi"/>
                <w:color w:val="231F20"/>
                <w:lang w:val="en-US"/>
              </w:rPr>
              <w:t xml:space="preserve">’, but as I make the motions, I will say a different body part. So, they are watching me put my hands on my shoulders, but I am </w:t>
            </w:r>
            <w:proofErr w:type="spellStart"/>
            <w:r w:rsidRPr="007E631C">
              <w:rPr>
                <w:rFonts w:asciiTheme="majorHAnsi" w:eastAsia="Times New Roman" w:hAnsiTheme="majorHAnsi" w:cstheme="majorHAnsi"/>
                <w:color w:val="231F20"/>
                <w:lang w:val="en-US"/>
              </w:rPr>
              <w:t>saying,’Hands</w:t>
            </w:r>
            <w:proofErr w:type="spellEnd"/>
            <w:r w:rsidRPr="007E631C">
              <w:rPr>
                <w:rFonts w:asciiTheme="majorHAnsi" w:eastAsia="Times New Roman" w:hAnsiTheme="majorHAnsi" w:cstheme="majorHAnsi"/>
                <w:color w:val="231F20"/>
                <w:lang w:val="en-US"/>
              </w:rPr>
              <w:t xml:space="preserve"> on your hips’. It’s hilarious! It takes them a while to figure it out and really gets them to focus on me.”</w:t>
            </w:r>
          </w:p>
          <w:p w:rsidR="00034EDC" w:rsidRPr="007E631C" w:rsidRDefault="00034EDC">
            <w:pPr>
              <w:ind w:left="100"/>
              <w:rPr>
                <w:rFonts w:ascii="Calibri" w:eastAsia="Calibri" w:hAnsi="Calibri" w:cs="Calibri"/>
                <w:lang w:val="en-US"/>
              </w:rPr>
            </w:pPr>
          </w:p>
        </w:tc>
        <w:tc>
          <w:tcPr>
            <w:tcW w:w="1134" w:type="dxa"/>
            <w:tcBorders>
              <w:left w:val="single" w:sz="4" w:space="0" w:color="auto"/>
              <w:bottom w:val="single" w:sz="8" w:space="0" w:color="000000"/>
              <w:right w:val="single" w:sz="8" w:space="0" w:color="000000"/>
            </w:tcBorders>
            <w:shd w:val="clear" w:color="auto" w:fill="auto"/>
          </w:tcPr>
          <w:p w:rsidR="00034EDC" w:rsidRDefault="00034EDC">
            <w:pPr>
              <w:ind w:left="100"/>
              <w:rPr>
                <w:rFonts w:ascii="Calibri" w:eastAsia="Calibri" w:hAnsi="Calibri" w:cs="Calibri"/>
                <w:lang w:val="en-US"/>
              </w:rPr>
            </w:pPr>
            <w:r>
              <w:rPr>
                <w:rFonts w:ascii="Calibri" w:eastAsia="Calibri" w:hAnsi="Calibri" w:cs="Calibri"/>
                <w:lang w:val="en-US"/>
              </w:rPr>
              <w:t>20</w:t>
            </w:r>
          </w:p>
          <w:p w:rsidR="00034EDC" w:rsidRPr="007E631C" w:rsidRDefault="00034EDC">
            <w:pPr>
              <w:ind w:left="100"/>
              <w:rPr>
                <w:rFonts w:ascii="Calibri" w:eastAsia="Calibri" w:hAnsi="Calibri" w:cs="Calibri"/>
                <w:lang w:val="en-US"/>
              </w:rPr>
            </w:pPr>
            <w:r>
              <w:rPr>
                <w:rFonts w:ascii="Calibri" w:eastAsia="Calibri" w:hAnsi="Calibri" w:cs="Calibri"/>
                <w:lang w:val="en-US"/>
              </w:rPr>
              <w:t xml:space="preserve">minutes </w:t>
            </w:r>
          </w:p>
        </w:tc>
      </w:tr>
      <w:tr w:rsidR="00034EDC" w:rsidTr="00034EDC">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EDC" w:rsidRDefault="00034EDC">
            <w:pPr>
              <w:ind w:left="100"/>
              <w:rPr>
                <w:rFonts w:ascii="Calibri" w:eastAsia="Calibri" w:hAnsi="Calibri" w:cs="Calibri"/>
              </w:rPr>
            </w:pPr>
            <w:r>
              <w:rPr>
                <w:rFonts w:ascii="Calibri" w:eastAsia="Calibri" w:hAnsi="Calibri" w:cs="Calibri"/>
              </w:rPr>
              <w:t>2. Inform learners of objectives</w:t>
            </w:r>
          </w:p>
        </w:tc>
        <w:tc>
          <w:tcPr>
            <w:tcW w:w="7214"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034EDC" w:rsidRDefault="00034EDC">
            <w:pPr>
              <w:ind w:left="100"/>
              <w:rPr>
                <w:rFonts w:ascii="Calibri" w:eastAsia="Calibri" w:hAnsi="Calibri" w:cs="Calibri"/>
              </w:rPr>
            </w:pPr>
            <w:r>
              <w:rPr>
                <w:rFonts w:ascii="Calibri" w:eastAsia="Calibri" w:hAnsi="Calibri" w:cs="Calibri"/>
              </w:rPr>
              <w:t xml:space="preserve"> Read through the objectives on PPT slide:</w:t>
            </w:r>
          </w:p>
          <w:p w:rsidR="00034EDC" w:rsidRPr="007E631C" w:rsidRDefault="00034EDC" w:rsidP="007E631C">
            <w:pPr>
              <w:pStyle w:val="cdt4ke"/>
              <w:spacing w:before="0" w:beforeAutospacing="0" w:after="0" w:afterAutospacing="0"/>
              <w:rPr>
                <w:rFonts w:ascii="Lato" w:hAnsi="Lato"/>
                <w:color w:val="212121"/>
                <w:sz w:val="22"/>
                <w:szCs w:val="22"/>
                <w:lang w:val="en-US"/>
              </w:rPr>
            </w:pPr>
            <w:r w:rsidRPr="007E631C">
              <w:rPr>
                <w:lang w:val="en-US"/>
              </w:rPr>
              <w:t>-</w:t>
            </w:r>
            <w:r w:rsidRPr="007E631C">
              <w:rPr>
                <w:rFonts w:ascii="Lato" w:hAnsi="Lato"/>
                <w:color w:val="000000"/>
                <w:sz w:val="22"/>
                <w:szCs w:val="22"/>
                <w:lang w:val="en-US"/>
              </w:rPr>
              <w:t>By the end of the module, you will be able to:</w:t>
            </w:r>
          </w:p>
          <w:p w:rsidR="00034EDC" w:rsidRDefault="00034EDC" w:rsidP="00A86B15">
            <w:pPr>
              <w:rPr>
                <w:rFonts w:ascii="Times New Roman" w:eastAsia="Times New Roman" w:hAnsi="Times New Roman" w:cs="Times New Roman"/>
              </w:rPr>
            </w:pPr>
            <w:r>
              <w:rPr>
                <w:rFonts w:ascii="Times New Roman" w:eastAsia="Times New Roman" w:hAnsi="Times New Roman" w:cs="Times New Roman"/>
              </w:rPr>
              <w:t>-Learn good</w:t>
            </w:r>
          </w:p>
          <w:p w:rsidR="00034EDC" w:rsidRDefault="00034EDC" w:rsidP="00A86B15">
            <w:pPr>
              <w:rPr>
                <w:rFonts w:ascii="Times New Roman" w:eastAsia="Times New Roman" w:hAnsi="Times New Roman" w:cs="Times New Roman"/>
              </w:rPr>
            </w:pPr>
          </w:p>
          <w:p w:rsidR="00034EDC" w:rsidRDefault="00034EDC" w:rsidP="00A86B15">
            <w:pPr>
              <w:rPr>
                <w:rFonts w:ascii="Times New Roman" w:eastAsia="Times New Roman" w:hAnsi="Times New Roman" w:cs="Times New Roman"/>
              </w:rPr>
            </w:pPr>
            <w:r>
              <w:rPr>
                <w:rFonts w:ascii="Times New Roman" w:eastAsia="Times New Roman" w:hAnsi="Times New Roman" w:cs="Times New Roman"/>
              </w:rPr>
              <w:t xml:space="preserve"> teacher talk characteristics </w:t>
            </w:r>
          </w:p>
          <w:p w:rsidR="00034EDC" w:rsidRDefault="00034EDC" w:rsidP="00A86B15">
            <w:pPr>
              <w:rPr>
                <w:rFonts w:ascii="Times New Roman" w:eastAsia="Times New Roman" w:hAnsi="Times New Roman" w:cs="Times New Roman"/>
              </w:rPr>
            </w:pPr>
            <w:r>
              <w:rPr>
                <w:rFonts w:ascii="Times New Roman" w:eastAsia="Times New Roman" w:hAnsi="Times New Roman" w:cs="Times New Roman"/>
              </w:rPr>
              <w:t>-Apply some modeling strategies</w:t>
            </w:r>
          </w:p>
          <w:p w:rsidR="00034EDC" w:rsidRDefault="00034EDC" w:rsidP="00A86B15">
            <w:pPr>
              <w:rPr>
                <w:rFonts w:ascii="Times New Roman" w:eastAsia="Times New Roman" w:hAnsi="Times New Roman" w:cs="Times New Roman"/>
              </w:rPr>
            </w:pPr>
            <w:r>
              <w:rPr>
                <w:rFonts w:ascii="Times New Roman" w:eastAsia="Times New Roman" w:hAnsi="Times New Roman" w:cs="Times New Roman"/>
              </w:rPr>
              <w:t>-Learn how to write and practice speaking effective teacher talk for their lessons</w:t>
            </w:r>
          </w:p>
          <w:p w:rsidR="00034EDC" w:rsidRPr="007E631C" w:rsidRDefault="00034EDC" w:rsidP="00A86B15">
            <w:pPr>
              <w:pStyle w:val="cdt4ke"/>
              <w:spacing w:before="0" w:beforeAutospacing="0" w:after="0" w:afterAutospacing="0"/>
              <w:rPr>
                <w:rFonts w:ascii="Calibri" w:eastAsia="Calibri" w:hAnsi="Calibri" w:cs="Calibri"/>
                <w:lang w:val="en-US"/>
              </w:rPr>
            </w:pPr>
            <w:r>
              <w:rPr>
                <w:lang w:val="en-US"/>
              </w:rPr>
              <w:t xml:space="preserve"> </w:t>
            </w:r>
            <w:r w:rsidRPr="00A86B15">
              <w:rPr>
                <w:lang w:val="en-US"/>
              </w:rPr>
              <w:t>-Demonstrate a simple teacher talk using an activity</w:t>
            </w:r>
          </w:p>
        </w:tc>
        <w:tc>
          <w:tcPr>
            <w:tcW w:w="1134" w:type="dxa"/>
            <w:tcBorders>
              <w:left w:val="single" w:sz="4" w:space="0" w:color="auto"/>
              <w:bottom w:val="single" w:sz="8" w:space="0" w:color="000000"/>
              <w:right w:val="single" w:sz="8" w:space="0" w:color="000000"/>
            </w:tcBorders>
            <w:shd w:val="clear" w:color="auto" w:fill="auto"/>
          </w:tcPr>
          <w:p w:rsidR="00034EDC" w:rsidRDefault="00034EDC">
            <w:pPr>
              <w:rPr>
                <w:rFonts w:ascii="Calibri" w:eastAsia="Calibri" w:hAnsi="Calibri" w:cs="Calibri"/>
                <w:sz w:val="24"/>
                <w:szCs w:val="24"/>
                <w:lang w:val="en-US"/>
              </w:rPr>
            </w:pPr>
          </w:p>
          <w:p w:rsidR="00034EDC" w:rsidRPr="007E631C" w:rsidRDefault="00034EDC" w:rsidP="00A86B15">
            <w:pPr>
              <w:pStyle w:val="cdt4ke"/>
              <w:spacing w:before="0" w:beforeAutospacing="0" w:after="0" w:afterAutospacing="0"/>
              <w:rPr>
                <w:rFonts w:ascii="Calibri" w:eastAsia="Calibri" w:hAnsi="Calibri" w:cs="Calibri"/>
                <w:lang w:val="en-US"/>
              </w:rPr>
            </w:pPr>
            <w:r>
              <w:rPr>
                <w:rFonts w:ascii="Calibri" w:eastAsia="Calibri" w:hAnsi="Calibri" w:cs="Calibri"/>
                <w:lang w:val="en-US"/>
              </w:rPr>
              <w:t xml:space="preserve">10 minutes </w:t>
            </w:r>
          </w:p>
        </w:tc>
      </w:tr>
      <w:tr w:rsidR="00034EDC" w:rsidTr="00034EDC">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EDC" w:rsidRDefault="00034EDC">
            <w:pPr>
              <w:ind w:left="100"/>
              <w:rPr>
                <w:rFonts w:ascii="Calibri" w:eastAsia="Calibri" w:hAnsi="Calibri" w:cs="Calibri"/>
              </w:rPr>
            </w:pPr>
            <w:r>
              <w:rPr>
                <w:rFonts w:ascii="Calibri" w:eastAsia="Calibri" w:hAnsi="Calibri" w:cs="Calibri"/>
              </w:rPr>
              <w:t>3. Stimulate recall of prior learning</w:t>
            </w:r>
          </w:p>
        </w:tc>
        <w:tc>
          <w:tcPr>
            <w:tcW w:w="7214"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034EDC" w:rsidRDefault="00034EDC" w:rsidP="004D49DF">
            <w:pPr>
              <w:ind w:left="100"/>
              <w:rPr>
                <w:rFonts w:ascii="Calibri" w:eastAsia="Calibri" w:hAnsi="Calibri" w:cs="Calibri"/>
              </w:rPr>
            </w:pPr>
            <w:r>
              <w:rPr>
                <w:rFonts w:ascii="Calibri" w:eastAsia="Calibri" w:hAnsi="Calibri" w:cs="Calibri"/>
              </w:rPr>
              <w:t>Stimulate participants beliefs about giving clear instructions.</w:t>
            </w:r>
          </w:p>
          <w:p w:rsidR="00034EDC" w:rsidRPr="002C5C43" w:rsidRDefault="00034EDC" w:rsidP="002C5C43">
            <w:pPr>
              <w:ind w:left="100"/>
              <w:rPr>
                <w:rFonts w:ascii="Calibri" w:eastAsia="Calibri" w:hAnsi="Calibri" w:cs="Calibri"/>
              </w:rPr>
            </w:pPr>
            <w:r w:rsidRPr="002C5C43">
              <w:rPr>
                <w:rFonts w:ascii="Calibri" w:eastAsia="Calibri" w:hAnsi="Calibri" w:cs="Calibri"/>
              </w:rPr>
              <w:t xml:space="preserve">Article 2: Giving Effective Instructions: Using Think Aloud  by </w:t>
            </w:r>
            <w:proofErr w:type="spellStart"/>
            <w:r w:rsidRPr="002C5C43">
              <w:rPr>
                <w:rFonts w:ascii="Calibri" w:eastAsia="Calibri" w:hAnsi="Calibri" w:cs="Calibri"/>
              </w:rPr>
              <w:t>Hyunsun</w:t>
            </w:r>
            <w:proofErr w:type="spellEnd"/>
            <w:r w:rsidRPr="002C5C43">
              <w:rPr>
                <w:rFonts w:ascii="Calibri" w:eastAsia="Calibri" w:hAnsi="Calibri" w:cs="Calibri"/>
              </w:rPr>
              <w:t xml:space="preserve"> Chung and </w:t>
            </w:r>
            <w:proofErr w:type="spellStart"/>
            <w:r w:rsidRPr="002C5C43">
              <w:rPr>
                <w:rFonts w:ascii="Calibri" w:eastAsia="Calibri" w:hAnsi="Calibri" w:cs="Calibri"/>
              </w:rPr>
              <w:t>Woomee</w:t>
            </w:r>
            <w:proofErr w:type="spellEnd"/>
            <w:r w:rsidRPr="002C5C43">
              <w:rPr>
                <w:rFonts w:ascii="Calibri" w:eastAsia="Calibri" w:hAnsi="Calibri" w:cs="Calibri"/>
              </w:rPr>
              <w:t xml:space="preserve"> Kim</w:t>
            </w:r>
            <w:r>
              <w:rPr>
                <w:rFonts w:ascii="Calibri" w:eastAsia="Calibri" w:hAnsi="Calibri" w:cs="Calibri"/>
              </w:rPr>
              <w:t>.</w:t>
            </w:r>
          </w:p>
          <w:p w:rsidR="00034EDC" w:rsidRPr="002C5C43" w:rsidRDefault="00034EDC" w:rsidP="002C5C43">
            <w:pPr>
              <w:ind w:left="100"/>
              <w:rPr>
                <w:rFonts w:ascii="Calibri" w:eastAsia="Calibri" w:hAnsi="Calibri" w:cs="Calibri"/>
              </w:rPr>
            </w:pPr>
          </w:p>
          <w:p w:rsidR="00034EDC" w:rsidRPr="002C5C43" w:rsidRDefault="00034EDC" w:rsidP="002C5C43">
            <w:pPr>
              <w:ind w:left="100"/>
              <w:rPr>
                <w:rFonts w:ascii="Calibri" w:eastAsia="Calibri" w:hAnsi="Calibri" w:cs="Calibri"/>
              </w:rPr>
            </w:pPr>
            <w:r w:rsidRPr="002C5C43">
              <w:rPr>
                <w:rFonts w:ascii="Calibri" w:eastAsia="Calibri" w:hAnsi="Calibri" w:cs="Calibri"/>
              </w:rPr>
              <w:t>Think Aloud can be used by EFL teachers to model classroom language and critical thinking for students. This article provides teaching tips on using Think Aloud to give effective instructions to students.</w:t>
            </w:r>
          </w:p>
          <w:p w:rsidR="00034EDC" w:rsidRPr="002C5C43" w:rsidRDefault="00034EDC" w:rsidP="002C5C43">
            <w:pPr>
              <w:ind w:left="100"/>
              <w:rPr>
                <w:rFonts w:ascii="Calibri" w:eastAsia="Calibri" w:hAnsi="Calibri" w:cs="Calibri"/>
              </w:rPr>
            </w:pPr>
          </w:p>
          <w:p w:rsidR="00034EDC" w:rsidRDefault="00034EDC" w:rsidP="002C5C43">
            <w:pPr>
              <w:ind w:left="100"/>
              <w:rPr>
                <w:rFonts w:ascii="Calibri" w:eastAsia="Calibri" w:hAnsi="Calibri" w:cs="Calibri"/>
              </w:rPr>
            </w:pPr>
            <w:r w:rsidRPr="002C5C43">
              <w:rPr>
                <w:rFonts w:ascii="Calibri" w:eastAsia="Calibri" w:hAnsi="Calibri" w:cs="Calibri"/>
              </w:rPr>
              <w:t>Source: Chung, H. &amp; Kim, W. (2021). Modeling and effective Instructions. English Speaking Nation for Uzbekistan Program.</w:t>
            </w:r>
          </w:p>
          <w:p w:rsidR="00034EDC" w:rsidRPr="004D49DF" w:rsidRDefault="00034EDC" w:rsidP="004D49DF">
            <w:pPr>
              <w:ind w:left="360"/>
              <w:rPr>
                <w:rFonts w:ascii="Calibri" w:eastAsia="Calibri" w:hAnsi="Calibri" w:cs="Calibri"/>
              </w:rPr>
            </w:pPr>
            <w:r w:rsidRPr="004D49DF">
              <w:rPr>
                <w:rFonts w:ascii="Calibri" w:eastAsia="Calibri" w:hAnsi="Calibri" w:cs="Calibri"/>
              </w:rPr>
              <w:t>activity</w:t>
            </w:r>
          </w:p>
          <w:p w:rsidR="00034EDC" w:rsidRPr="004D49DF" w:rsidRDefault="00034EDC" w:rsidP="004D49DF">
            <w:pPr>
              <w:ind w:left="360"/>
              <w:rPr>
                <w:rFonts w:ascii="Calibri" w:eastAsia="Calibri" w:hAnsi="Calibri" w:cs="Calibri"/>
              </w:rPr>
            </w:pPr>
            <w:r w:rsidRPr="004D49DF">
              <w:rPr>
                <w:rFonts w:ascii="Calibri" w:eastAsia="Calibri" w:hAnsi="Calibri" w:cs="Calibri"/>
              </w:rPr>
              <w:t>handout that guides students to talk about</w:t>
            </w:r>
          </w:p>
          <w:p w:rsidR="00034EDC" w:rsidRPr="004D49DF" w:rsidRDefault="00034EDC" w:rsidP="004D49DF">
            <w:pPr>
              <w:ind w:left="360"/>
              <w:rPr>
                <w:rFonts w:ascii="Calibri" w:eastAsia="Calibri" w:hAnsi="Calibri" w:cs="Calibri"/>
              </w:rPr>
            </w:pPr>
            <w:r w:rsidRPr="004D49DF">
              <w:rPr>
                <w:rFonts w:ascii="Calibri" w:eastAsia="Calibri" w:hAnsi="Calibri" w:cs="Calibri"/>
              </w:rPr>
              <w:lastRenderedPageBreak/>
              <w:t>their interests and hobbies.</w:t>
            </w:r>
          </w:p>
          <w:p w:rsidR="00034EDC" w:rsidRPr="004D49DF" w:rsidRDefault="00034EDC" w:rsidP="004D49DF">
            <w:pPr>
              <w:ind w:left="360"/>
              <w:rPr>
                <w:rFonts w:ascii="Calibri" w:eastAsia="Calibri" w:hAnsi="Calibri" w:cs="Calibri"/>
              </w:rPr>
            </w:pPr>
            <w:r w:rsidRPr="004D49DF">
              <w:rPr>
                <w:rFonts w:ascii="Calibri" w:eastAsia="Calibri" w:hAnsi="Calibri" w:cs="Calibri"/>
              </w:rPr>
              <w:t>Figure 2. A sample activity handout.</w:t>
            </w:r>
          </w:p>
          <w:p w:rsidR="00034EDC" w:rsidRPr="004D49DF" w:rsidRDefault="00034EDC" w:rsidP="004D49DF">
            <w:pPr>
              <w:ind w:left="360"/>
              <w:rPr>
                <w:rFonts w:ascii="Calibri" w:eastAsia="Calibri" w:hAnsi="Calibri" w:cs="Calibri"/>
              </w:rPr>
            </w:pPr>
            <w:r w:rsidRPr="004D49DF">
              <w:rPr>
                <w:rFonts w:ascii="Calibri" w:eastAsia="Calibri" w:hAnsi="Calibri" w:cs="Calibri"/>
              </w:rPr>
              <w:t>How do you like to spend time on weekends?</w:t>
            </w:r>
          </w:p>
          <w:p w:rsidR="00034EDC" w:rsidRPr="004D49DF" w:rsidRDefault="00034EDC" w:rsidP="004D49DF">
            <w:pPr>
              <w:ind w:left="360"/>
              <w:rPr>
                <w:rFonts w:ascii="Calibri" w:eastAsia="Calibri" w:hAnsi="Calibri" w:cs="Calibri"/>
              </w:rPr>
            </w:pPr>
            <w:r w:rsidRPr="004D49DF">
              <w:rPr>
                <w:rFonts w:ascii="Calibri" w:eastAsia="Calibri" w:hAnsi="Calibri" w:cs="Calibri"/>
              </w:rPr>
              <w:t>From the list of activities below:</w:t>
            </w:r>
          </w:p>
          <w:p w:rsidR="00034EDC" w:rsidRPr="004D49DF" w:rsidRDefault="00034EDC" w:rsidP="004D49DF">
            <w:pPr>
              <w:ind w:left="360"/>
              <w:rPr>
                <w:rFonts w:ascii="Calibri" w:eastAsia="Calibri" w:hAnsi="Calibri" w:cs="Calibri"/>
              </w:rPr>
            </w:pPr>
            <w:r w:rsidRPr="004D49DF">
              <w:rPr>
                <w:rFonts w:ascii="Calibri" w:eastAsia="Calibri" w:hAnsi="Calibri" w:cs="Calibri"/>
              </w:rPr>
              <w:t>• Circle three things you like to do.</w:t>
            </w:r>
          </w:p>
          <w:p w:rsidR="00034EDC" w:rsidRPr="004D49DF" w:rsidRDefault="00034EDC" w:rsidP="004D49DF">
            <w:pPr>
              <w:ind w:left="360"/>
              <w:rPr>
                <w:rFonts w:ascii="Calibri" w:eastAsia="Calibri" w:hAnsi="Calibri" w:cs="Calibri"/>
              </w:rPr>
            </w:pPr>
            <w:r w:rsidRPr="004D49DF">
              <w:rPr>
                <w:rFonts w:ascii="Calibri" w:eastAsia="Calibri" w:hAnsi="Calibri" w:cs="Calibri"/>
              </w:rPr>
              <w:t>• Cross out three things that you never do.</w:t>
            </w:r>
          </w:p>
          <w:p w:rsidR="00034EDC" w:rsidRPr="004D49DF" w:rsidRDefault="00034EDC" w:rsidP="004D49DF">
            <w:pPr>
              <w:ind w:left="360"/>
              <w:rPr>
                <w:rFonts w:ascii="Calibri" w:eastAsia="Calibri" w:hAnsi="Calibri" w:cs="Calibri"/>
              </w:rPr>
            </w:pPr>
            <w:r w:rsidRPr="004D49DF">
              <w:rPr>
                <w:rFonts w:ascii="Calibri" w:eastAsia="Calibri" w:hAnsi="Calibri" w:cs="Calibri"/>
              </w:rPr>
              <w:t>• Write three other things you like to do in</w:t>
            </w:r>
          </w:p>
          <w:p w:rsidR="00034EDC" w:rsidRPr="004D49DF" w:rsidRDefault="00034EDC" w:rsidP="004D49DF">
            <w:pPr>
              <w:ind w:left="360"/>
              <w:rPr>
                <w:rFonts w:ascii="Calibri" w:eastAsia="Calibri" w:hAnsi="Calibri" w:cs="Calibri"/>
              </w:rPr>
            </w:pPr>
            <w:r w:rsidRPr="004D49DF">
              <w:rPr>
                <w:rFonts w:ascii="Calibri" w:eastAsia="Calibri" w:hAnsi="Calibri" w:cs="Calibri"/>
              </w:rPr>
              <w:t>your free time.</w:t>
            </w:r>
          </w:p>
          <w:p w:rsidR="00034EDC" w:rsidRPr="004D49DF" w:rsidRDefault="00034EDC" w:rsidP="004D49DF">
            <w:pPr>
              <w:ind w:left="360"/>
              <w:rPr>
                <w:rFonts w:ascii="Calibri" w:eastAsia="Calibri" w:hAnsi="Calibri" w:cs="Calibri"/>
              </w:rPr>
            </w:pPr>
            <w:r w:rsidRPr="004D49DF">
              <w:rPr>
                <w:rFonts w:ascii="Calibri" w:eastAsia="Calibri" w:hAnsi="Calibri" w:cs="Calibri"/>
              </w:rPr>
              <w:t>Activities</w:t>
            </w:r>
            <w:r>
              <w:rPr>
                <w:rFonts w:ascii="Calibri" w:eastAsia="Calibri" w:hAnsi="Calibri" w:cs="Calibri"/>
              </w:rPr>
              <w:t>:</w:t>
            </w:r>
          </w:p>
          <w:p w:rsidR="00034EDC" w:rsidRPr="004D49DF" w:rsidRDefault="00034EDC" w:rsidP="004D49DF">
            <w:pPr>
              <w:ind w:left="360"/>
              <w:rPr>
                <w:rFonts w:ascii="Calibri" w:eastAsia="Calibri" w:hAnsi="Calibri" w:cs="Calibri"/>
              </w:rPr>
            </w:pPr>
            <w:r w:rsidRPr="004D49DF">
              <w:rPr>
                <w:rFonts w:ascii="Calibri" w:eastAsia="Calibri" w:hAnsi="Calibri" w:cs="Calibri"/>
              </w:rPr>
              <w:t>watch movies</w:t>
            </w:r>
          </w:p>
          <w:p w:rsidR="00034EDC" w:rsidRPr="004D49DF" w:rsidRDefault="00034EDC" w:rsidP="004D49DF">
            <w:pPr>
              <w:ind w:left="360"/>
              <w:rPr>
                <w:rFonts w:ascii="Calibri" w:eastAsia="Calibri" w:hAnsi="Calibri" w:cs="Calibri"/>
              </w:rPr>
            </w:pPr>
            <w:r w:rsidRPr="004D49DF">
              <w:rPr>
                <w:rFonts w:ascii="Calibri" w:eastAsia="Calibri" w:hAnsi="Calibri" w:cs="Calibri"/>
              </w:rPr>
              <w:t>chat with friends</w:t>
            </w:r>
          </w:p>
          <w:p w:rsidR="00034EDC" w:rsidRPr="004D49DF" w:rsidRDefault="00034EDC" w:rsidP="004D49DF">
            <w:pPr>
              <w:ind w:left="360"/>
              <w:rPr>
                <w:rFonts w:ascii="Calibri" w:eastAsia="Calibri" w:hAnsi="Calibri" w:cs="Calibri"/>
              </w:rPr>
            </w:pPr>
            <w:r w:rsidRPr="004D49DF">
              <w:rPr>
                <w:rFonts w:ascii="Calibri" w:eastAsia="Calibri" w:hAnsi="Calibri" w:cs="Calibri"/>
              </w:rPr>
              <w:t>work out</w:t>
            </w:r>
          </w:p>
          <w:p w:rsidR="00034EDC" w:rsidRPr="004D49DF" w:rsidRDefault="00034EDC" w:rsidP="004D49DF">
            <w:pPr>
              <w:ind w:left="360"/>
              <w:rPr>
                <w:rFonts w:ascii="Calibri" w:eastAsia="Calibri" w:hAnsi="Calibri" w:cs="Calibri"/>
              </w:rPr>
            </w:pPr>
            <w:r w:rsidRPr="004D49DF">
              <w:rPr>
                <w:rFonts w:ascii="Calibri" w:eastAsia="Calibri" w:hAnsi="Calibri" w:cs="Calibri"/>
              </w:rPr>
              <w:t>read</w:t>
            </w:r>
          </w:p>
          <w:p w:rsidR="00034EDC" w:rsidRPr="004D49DF" w:rsidRDefault="00034EDC" w:rsidP="004D49DF">
            <w:pPr>
              <w:ind w:left="360"/>
              <w:rPr>
                <w:rFonts w:ascii="Calibri" w:eastAsia="Calibri" w:hAnsi="Calibri" w:cs="Calibri"/>
              </w:rPr>
            </w:pPr>
            <w:r w:rsidRPr="004D49DF">
              <w:rPr>
                <w:rFonts w:ascii="Calibri" w:eastAsia="Calibri" w:hAnsi="Calibri" w:cs="Calibri"/>
              </w:rPr>
              <w:t>listen to music</w:t>
            </w:r>
          </w:p>
          <w:p w:rsidR="00034EDC" w:rsidRPr="004D49DF" w:rsidRDefault="00034EDC" w:rsidP="004D49DF">
            <w:pPr>
              <w:ind w:left="360"/>
              <w:rPr>
                <w:rFonts w:ascii="Calibri" w:eastAsia="Calibri" w:hAnsi="Calibri" w:cs="Calibri"/>
              </w:rPr>
            </w:pPr>
            <w:r w:rsidRPr="004D49DF">
              <w:rPr>
                <w:rFonts w:ascii="Calibri" w:eastAsia="Calibri" w:hAnsi="Calibri" w:cs="Calibri"/>
              </w:rPr>
              <w:t>cook</w:t>
            </w:r>
          </w:p>
          <w:p w:rsidR="00034EDC" w:rsidRPr="004D49DF" w:rsidRDefault="00034EDC" w:rsidP="004D49DF">
            <w:pPr>
              <w:ind w:left="360"/>
              <w:rPr>
                <w:rFonts w:ascii="Calibri" w:eastAsia="Calibri" w:hAnsi="Calibri" w:cs="Calibri"/>
              </w:rPr>
            </w:pPr>
            <w:r w:rsidRPr="004D49DF">
              <w:rPr>
                <w:rFonts w:ascii="Calibri" w:eastAsia="Calibri" w:hAnsi="Calibri" w:cs="Calibri"/>
              </w:rPr>
              <w:t>garden</w:t>
            </w:r>
          </w:p>
          <w:p w:rsidR="00034EDC" w:rsidRPr="004D49DF" w:rsidRDefault="00034EDC" w:rsidP="004D49DF">
            <w:pPr>
              <w:ind w:left="360"/>
              <w:rPr>
                <w:rFonts w:ascii="Calibri" w:eastAsia="Calibri" w:hAnsi="Calibri" w:cs="Calibri"/>
              </w:rPr>
            </w:pPr>
            <w:r w:rsidRPr="004D49DF">
              <w:rPr>
                <w:rFonts w:ascii="Calibri" w:eastAsia="Calibri" w:hAnsi="Calibri" w:cs="Calibri"/>
              </w:rPr>
              <w:t>swim</w:t>
            </w:r>
          </w:p>
          <w:p w:rsidR="00034EDC" w:rsidRPr="004D49DF" w:rsidRDefault="00034EDC" w:rsidP="004D49DF">
            <w:pPr>
              <w:ind w:left="360"/>
              <w:rPr>
                <w:rFonts w:ascii="Calibri" w:eastAsia="Calibri" w:hAnsi="Calibri" w:cs="Calibri"/>
              </w:rPr>
            </w:pPr>
            <w:r w:rsidRPr="004D49DF">
              <w:rPr>
                <w:rFonts w:ascii="Calibri" w:eastAsia="Calibri" w:hAnsi="Calibri" w:cs="Calibri"/>
              </w:rPr>
              <w:t>go to the library</w:t>
            </w:r>
          </w:p>
          <w:p w:rsidR="00034EDC" w:rsidRPr="004D49DF" w:rsidRDefault="00034EDC" w:rsidP="004D49DF">
            <w:pPr>
              <w:ind w:left="360"/>
              <w:rPr>
                <w:rFonts w:ascii="Calibri" w:eastAsia="Calibri" w:hAnsi="Calibri" w:cs="Calibri"/>
              </w:rPr>
            </w:pPr>
            <w:r w:rsidRPr="004D49DF">
              <w:rPr>
                <w:rFonts w:ascii="Calibri" w:eastAsia="Calibri" w:hAnsi="Calibri" w:cs="Calibri"/>
              </w:rPr>
              <w:t>visit family</w:t>
            </w:r>
          </w:p>
          <w:p w:rsidR="00034EDC" w:rsidRPr="004D49DF" w:rsidRDefault="00034EDC" w:rsidP="004D49DF">
            <w:pPr>
              <w:ind w:left="360"/>
              <w:rPr>
                <w:rFonts w:ascii="Calibri" w:eastAsia="Calibri" w:hAnsi="Calibri" w:cs="Calibri"/>
              </w:rPr>
            </w:pPr>
            <w:r w:rsidRPr="004D49DF">
              <w:rPr>
                <w:rFonts w:ascii="Calibri" w:eastAsia="Calibri" w:hAnsi="Calibri" w:cs="Calibri"/>
              </w:rPr>
              <w:t>take care of younger siblings</w:t>
            </w:r>
          </w:p>
          <w:p w:rsidR="00034EDC" w:rsidRPr="004D49DF" w:rsidRDefault="00034EDC" w:rsidP="004D49DF">
            <w:pPr>
              <w:ind w:left="360"/>
              <w:rPr>
                <w:rFonts w:ascii="Calibri" w:eastAsia="Calibri" w:hAnsi="Calibri" w:cs="Calibri"/>
              </w:rPr>
            </w:pPr>
            <w:r w:rsidRPr="004D49DF">
              <w:rPr>
                <w:rFonts w:ascii="Calibri" w:eastAsia="Calibri" w:hAnsi="Calibri" w:cs="Calibri"/>
              </w:rPr>
              <w:t>ride a bike</w:t>
            </w:r>
          </w:p>
          <w:p w:rsidR="00034EDC" w:rsidRPr="004D49DF" w:rsidRDefault="00034EDC" w:rsidP="004D49DF">
            <w:pPr>
              <w:ind w:left="360"/>
              <w:rPr>
                <w:rFonts w:ascii="Calibri" w:eastAsia="Calibri" w:hAnsi="Calibri" w:cs="Calibri"/>
              </w:rPr>
            </w:pPr>
            <w:r w:rsidRPr="004D49DF">
              <w:rPr>
                <w:rFonts w:ascii="Calibri" w:eastAsia="Calibri" w:hAnsi="Calibri" w:cs="Calibri"/>
              </w:rPr>
              <w:t>go hiking</w:t>
            </w:r>
          </w:p>
          <w:p w:rsidR="00034EDC" w:rsidRPr="004D49DF" w:rsidRDefault="00034EDC" w:rsidP="004D49DF">
            <w:pPr>
              <w:ind w:left="360"/>
              <w:rPr>
                <w:rFonts w:ascii="Calibri" w:eastAsia="Calibri" w:hAnsi="Calibri" w:cs="Calibri"/>
              </w:rPr>
            </w:pPr>
            <w:r w:rsidRPr="004D49DF">
              <w:rPr>
                <w:rFonts w:ascii="Calibri" w:eastAsia="Calibri" w:hAnsi="Calibri" w:cs="Calibri"/>
              </w:rPr>
              <w:t>play basketball</w:t>
            </w:r>
          </w:p>
          <w:p w:rsidR="00034EDC" w:rsidRPr="004D49DF" w:rsidRDefault="00034EDC" w:rsidP="004D49DF">
            <w:pPr>
              <w:ind w:left="360"/>
              <w:rPr>
                <w:rFonts w:ascii="Calibri" w:eastAsia="Calibri" w:hAnsi="Calibri" w:cs="Calibri"/>
              </w:rPr>
            </w:pPr>
            <w:r w:rsidRPr="004D49DF">
              <w:rPr>
                <w:rFonts w:ascii="Calibri" w:eastAsia="Calibri" w:hAnsi="Calibri" w:cs="Calibri"/>
              </w:rPr>
              <w:t>Next, two different teacher talks are</w:t>
            </w:r>
            <w:r>
              <w:rPr>
                <w:rFonts w:ascii="Calibri" w:eastAsia="Calibri" w:hAnsi="Calibri" w:cs="Calibri"/>
              </w:rPr>
              <w:t xml:space="preserve"> </w:t>
            </w:r>
            <w:r w:rsidRPr="004D49DF">
              <w:rPr>
                <w:rFonts w:ascii="Calibri" w:eastAsia="Calibri" w:hAnsi="Calibri" w:cs="Calibri"/>
              </w:rPr>
              <w:t>presented in the examples that give task</w:t>
            </w:r>
          </w:p>
          <w:p w:rsidR="00034EDC" w:rsidRDefault="00034EDC" w:rsidP="004D49DF">
            <w:pPr>
              <w:ind w:left="360"/>
              <w:rPr>
                <w:rFonts w:ascii="Calibri" w:eastAsia="Calibri" w:hAnsi="Calibri" w:cs="Calibri"/>
              </w:rPr>
            </w:pPr>
            <w:r w:rsidRPr="004D49DF">
              <w:rPr>
                <w:rFonts w:ascii="Calibri" w:eastAsia="Calibri" w:hAnsi="Calibri" w:cs="Calibri"/>
              </w:rPr>
              <w:t>instructions to students. As you read these</w:t>
            </w:r>
            <w:r>
              <w:rPr>
                <w:rFonts w:ascii="Calibri" w:eastAsia="Calibri" w:hAnsi="Calibri" w:cs="Calibri"/>
              </w:rPr>
              <w:t xml:space="preserve"> </w:t>
            </w:r>
            <w:r w:rsidRPr="004D49DF">
              <w:rPr>
                <w:rFonts w:ascii="Calibri" w:eastAsia="Calibri" w:hAnsi="Calibri" w:cs="Calibri"/>
              </w:rPr>
              <w:t>examples, consider which version of the</w:t>
            </w:r>
            <w:r>
              <w:rPr>
                <w:rFonts w:ascii="Calibri" w:eastAsia="Calibri" w:hAnsi="Calibri" w:cs="Calibri"/>
              </w:rPr>
              <w:t xml:space="preserve"> </w:t>
            </w:r>
            <w:r w:rsidRPr="004D49DF">
              <w:rPr>
                <w:rFonts w:ascii="Calibri" w:eastAsia="Calibri" w:hAnsi="Calibri" w:cs="Calibri"/>
              </w:rPr>
              <w:t>directions you use more often.</w:t>
            </w:r>
          </w:p>
          <w:p w:rsidR="00034EDC" w:rsidRPr="004D49DF" w:rsidRDefault="00034EDC" w:rsidP="004D49DF">
            <w:pPr>
              <w:ind w:left="360"/>
              <w:rPr>
                <w:rFonts w:ascii="Calibri" w:eastAsia="Calibri" w:hAnsi="Calibri" w:cs="Calibri"/>
              </w:rPr>
            </w:pPr>
          </w:p>
          <w:p w:rsidR="00034EDC" w:rsidRPr="004D49DF" w:rsidRDefault="00034EDC" w:rsidP="004D49DF">
            <w:pPr>
              <w:ind w:left="360"/>
              <w:rPr>
                <w:rFonts w:ascii="Calibri" w:eastAsia="Calibri" w:hAnsi="Calibri" w:cs="Calibri"/>
              </w:rPr>
            </w:pPr>
            <w:r w:rsidRPr="004D49DF">
              <w:rPr>
                <w:rFonts w:ascii="Calibri" w:eastAsia="Calibri" w:hAnsi="Calibri" w:cs="Calibri"/>
              </w:rPr>
              <w:t>Figure 3. Teacher talk examples.</w:t>
            </w:r>
          </w:p>
          <w:p w:rsidR="00034EDC" w:rsidRPr="004D49DF" w:rsidRDefault="00034EDC" w:rsidP="004D49DF">
            <w:pPr>
              <w:ind w:left="360"/>
              <w:rPr>
                <w:rFonts w:ascii="Calibri" w:eastAsia="Calibri" w:hAnsi="Calibri" w:cs="Calibri"/>
              </w:rPr>
            </w:pPr>
            <w:r w:rsidRPr="004D49DF">
              <w:rPr>
                <w:rFonts w:ascii="Calibri" w:eastAsia="Calibri" w:hAnsi="Calibri" w:cs="Calibri"/>
              </w:rPr>
              <w:t>Example A</w:t>
            </w:r>
          </w:p>
          <w:p w:rsidR="00034EDC" w:rsidRPr="004D49DF" w:rsidRDefault="00034EDC" w:rsidP="004D49DF">
            <w:pPr>
              <w:ind w:left="360"/>
              <w:rPr>
                <w:rFonts w:ascii="Calibri" w:eastAsia="Calibri" w:hAnsi="Calibri" w:cs="Calibri"/>
              </w:rPr>
            </w:pPr>
          </w:p>
          <w:p w:rsidR="00034EDC" w:rsidRPr="004D49DF" w:rsidRDefault="00034EDC" w:rsidP="004D49DF">
            <w:pPr>
              <w:ind w:left="360"/>
              <w:rPr>
                <w:rFonts w:ascii="Calibri" w:eastAsia="Calibri" w:hAnsi="Calibri" w:cs="Calibri"/>
              </w:rPr>
            </w:pPr>
            <w:r w:rsidRPr="004D49DF">
              <w:rPr>
                <w:rFonts w:ascii="Calibri" w:eastAsia="Calibri" w:hAnsi="Calibri" w:cs="Calibri"/>
              </w:rPr>
              <w:t>Teacher distributes the handouts listing the</w:t>
            </w:r>
            <w:r>
              <w:rPr>
                <w:rFonts w:ascii="Calibri" w:eastAsia="Calibri" w:hAnsi="Calibri" w:cs="Calibri"/>
              </w:rPr>
              <w:t xml:space="preserve"> </w:t>
            </w:r>
            <w:r w:rsidRPr="004D49DF">
              <w:rPr>
                <w:rFonts w:ascii="Calibri" w:eastAsia="Calibri" w:hAnsi="Calibri" w:cs="Calibri"/>
              </w:rPr>
              <w:t>hobbies and activity direction to class.</w:t>
            </w:r>
          </w:p>
          <w:p w:rsidR="00034EDC" w:rsidRPr="004D49DF" w:rsidRDefault="00034EDC" w:rsidP="004D49DF">
            <w:pPr>
              <w:ind w:left="360"/>
              <w:rPr>
                <w:rFonts w:ascii="Calibri" w:eastAsia="Calibri" w:hAnsi="Calibri" w:cs="Calibri"/>
              </w:rPr>
            </w:pPr>
            <w:r w:rsidRPr="004D49DF">
              <w:rPr>
                <w:rFonts w:ascii="Calibri" w:eastAsia="Calibri" w:hAnsi="Calibri" w:cs="Calibri"/>
              </w:rPr>
              <w:t>T: “Now you are going to talk about things you</w:t>
            </w:r>
            <w:r>
              <w:rPr>
                <w:rFonts w:ascii="Calibri" w:eastAsia="Calibri" w:hAnsi="Calibri" w:cs="Calibri"/>
              </w:rPr>
              <w:t xml:space="preserve"> </w:t>
            </w:r>
            <w:r w:rsidRPr="004D49DF">
              <w:rPr>
                <w:rFonts w:ascii="Calibri" w:eastAsia="Calibri" w:hAnsi="Calibri" w:cs="Calibri"/>
              </w:rPr>
              <w:t>like to do when you have some free time during</w:t>
            </w:r>
            <w:r>
              <w:rPr>
                <w:rFonts w:ascii="Calibri" w:eastAsia="Calibri" w:hAnsi="Calibri" w:cs="Calibri"/>
              </w:rPr>
              <w:t xml:space="preserve"> </w:t>
            </w:r>
            <w:r w:rsidRPr="004D49DF">
              <w:rPr>
                <w:rFonts w:ascii="Calibri" w:eastAsia="Calibri" w:hAnsi="Calibri" w:cs="Calibri"/>
              </w:rPr>
              <w:t>the weekend. I want you to circle three things you</w:t>
            </w:r>
          </w:p>
          <w:p w:rsidR="00034EDC" w:rsidRPr="004D49DF" w:rsidRDefault="00034EDC" w:rsidP="004D49DF">
            <w:pPr>
              <w:ind w:left="360"/>
              <w:rPr>
                <w:rFonts w:ascii="Calibri" w:eastAsia="Calibri" w:hAnsi="Calibri" w:cs="Calibri"/>
              </w:rPr>
            </w:pPr>
            <w:r w:rsidRPr="004D49DF">
              <w:rPr>
                <w:rFonts w:ascii="Calibri" w:eastAsia="Calibri" w:hAnsi="Calibri" w:cs="Calibri"/>
              </w:rPr>
              <w:t>like to do, cross out three you don’t like to do, and</w:t>
            </w:r>
            <w:r>
              <w:rPr>
                <w:rFonts w:ascii="Calibri" w:eastAsia="Calibri" w:hAnsi="Calibri" w:cs="Calibri"/>
              </w:rPr>
              <w:t xml:space="preserve"> </w:t>
            </w:r>
            <w:r w:rsidRPr="004D49DF">
              <w:rPr>
                <w:rFonts w:ascii="Calibri" w:eastAsia="Calibri" w:hAnsi="Calibri" w:cs="Calibri"/>
              </w:rPr>
              <w:t>add three more things you like to do. After you</w:t>
            </w:r>
            <w:r>
              <w:rPr>
                <w:rFonts w:ascii="Calibri" w:eastAsia="Calibri" w:hAnsi="Calibri" w:cs="Calibri"/>
              </w:rPr>
              <w:t xml:space="preserve"> </w:t>
            </w:r>
            <w:r w:rsidRPr="004D49DF">
              <w:rPr>
                <w:rFonts w:ascii="Calibri" w:eastAsia="Calibri" w:hAnsi="Calibri" w:cs="Calibri"/>
              </w:rPr>
              <w:t>finish, talk to people in class and find the person</w:t>
            </w:r>
          </w:p>
          <w:p w:rsidR="00034EDC" w:rsidRPr="004D49DF" w:rsidRDefault="00034EDC" w:rsidP="004D49DF">
            <w:pPr>
              <w:ind w:left="360"/>
              <w:rPr>
                <w:rFonts w:ascii="Calibri" w:eastAsia="Calibri" w:hAnsi="Calibri" w:cs="Calibri"/>
              </w:rPr>
            </w:pPr>
            <w:r w:rsidRPr="004D49DF">
              <w:rPr>
                <w:rFonts w:ascii="Calibri" w:eastAsia="Calibri" w:hAnsi="Calibri" w:cs="Calibri"/>
              </w:rPr>
              <w:t>who has the most in common with you. Ask them</w:t>
            </w:r>
            <w:r>
              <w:rPr>
                <w:rFonts w:ascii="Calibri" w:eastAsia="Calibri" w:hAnsi="Calibri" w:cs="Calibri"/>
              </w:rPr>
              <w:t xml:space="preserve"> </w:t>
            </w:r>
            <w:r w:rsidRPr="004D49DF">
              <w:rPr>
                <w:rFonts w:ascii="Calibri" w:eastAsia="Calibri" w:hAnsi="Calibri" w:cs="Calibri"/>
              </w:rPr>
              <w:t>the questions at the bottom of your handout.”</w:t>
            </w:r>
          </w:p>
          <w:p w:rsidR="00034EDC" w:rsidRPr="004D49DF" w:rsidRDefault="00034EDC" w:rsidP="004D49DF">
            <w:pPr>
              <w:ind w:left="360"/>
              <w:rPr>
                <w:rFonts w:ascii="Calibri" w:eastAsia="Calibri" w:hAnsi="Calibri" w:cs="Calibri"/>
              </w:rPr>
            </w:pPr>
          </w:p>
          <w:p w:rsidR="00034EDC" w:rsidRPr="004D49DF" w:rsidRDefault="00034EDC" w:rsidP="004D49DF">
            <w:pPr>
              <w:ind w:left="360"/>
              <w:rPr>
                <w:rFonts w:ascii="Calibri" w:eastAsia="Calibri" w:hAnsi="Calibri" w:cs="Calibri"/>
              </w:rPr>
            </w:pPr>
            <w:r w:rsidRPr="004D49DF">
              <w:rPr>
                <w:rFonts w:ascii="Calibri" w:eastAsia="Calibri" w:hAnsi="Calibri" w:cs="Calibri"/>
              </w:rPr>
              <w:t>Example B</w:t>
            </w:r>
          </w:p>
          <w:p w:rsidR="00034EDC" w:rsidRPr="004D49DF" w:rsidRDefault="00034EDC" w:rsidP="004D49DF">
            <w:pPr>
              <w:ind w:left="360"/>
              <w:rPr>
                <w:rFonts w:ascii="Calibri" w:eastAsia="Calibri" w:hAnsi="Calibri" w:cs="Calibri"/>
              </w:rPr>
            </w:pPr>
            <w:r w:rsidRPr="004D49DF">
              <w:rPr>
                <w:rFonts w:ascii="Calibri" w:eastAsia="Calibri" w:hAnsi="Calibri" w:cs="Calibri"/>
              </w:rPr>
              <w:t xml:space="preserve">T: </w:t>
            </w:r>
            <w:proofErr w:type="spellStart"/>
            <w:r w:rsidRPr="004D49DF">
              <w:rPr>
                <w:rFonts w:ascii="Calibri" w:eastAsia="Calibri" w:hAnsi="Calibri" w:cs="Calibri"/>
              </w:rPr>
              <w:t>Dildora</w:t>
            </w:r>
            <w:proofErr w:type="spellEnd"/>
            <w:r w:rsidRPr="004D49DF">
              <w:rPr>
                <w:rFonts w:ascii="Calibri" w:eastAsia="Calibri" w:hAnsi="Calibri" w:cs="Calibri"/>
              </w:rPr>
              <w:t>, what do you like to do on the</w:t>
            </w:r>
          </w:p>
          <w:p w:rsidR="00034EDC" w:rsidRPr="004D49DF" w:rsidRDefault="00034EDC" w:rsidP="004D49DF">
            <w:pPr>
              <w:ind w:left="360"/>
              <w:rPr>
                <w:rFonts w:ascii="Calibri" w:eastAsia="Calibri" w:hAnsi="Calibri" w:cs="Calibri"/>
              </w:rPr>
            </w:pPr>
            <w:r w:rsidRPr="004D49DF">
              <w:rPr>
                <w:rFonts w:ascii="Calibri" w:eastAsia="Calibri" w:hAnsi="Calibri" w:cs="Calibri"/>
              </w:rPr>
              <w:t>weekend?</w:t>
            </w:r>
          </w:p>
          <w:p w:rsidR="00034EDC" w:rsidRPr="004D49DF" w:rsidRDefault="00034EDC" w:rsidP="004D49DF">
            <w:pPr>
              <w:ind w:left="360"/>
              <w:rPr>
                <w:rFonts w:ascii="Calibri" w:eastAsia="Calibri" w:hAnsi="Calibri" w:cs="Calibri"/>
              </w:rPr>
            </w:pPr>
            <w:r w:rsidRPr="004D49DF">
              <w:rPr>
                <w:rFonts w:ascii="Calibri" w:eastAsia="Calibri" w:hAnsi="Calibri" w:cs="Calibri"/>
              </w:rPr>
              <w:t>D: I like to read.</w:t>
            </w:r>
          </w:p>
          <w:p w:rsidR="00034EDC" w:rsidRPr="004D49DF" w:rsidRDefault="00034EDC" w:rsidP="004D49DF">
            <w:pPr>
              <w:ind w:left="360"/>
              <w:rPr>
                <w:rFonts w:ascii="Calibri" w:eastAsia="Calibri" w:hAnsi="Calibri" w:cs="Calibri"/>
              </w:rPr>
            </w:pPr>
            <w:r w:rsidRPr="004D49DF">
              <w:rPr>
                <w:rFonts w:ascii="Calibri" w:eastAsia="Calibri" w:hAnsi="Calibri" w:cs="Calibri"/>
              </w:rPr>
              <w:lastRenderedPageBreak/>
              <w:t>T: So do I. (T places sample handout on overhead</w:t>
            </w:r>
            <w:r>
              <w:rPr>
                <w:rFonts w:ascii="Calibri" w:eastAsia="Calibri" w:hAnsi="Calibri" w:cs="Calibri"/>
              </w:rPr>
              <w:t xml:space="preserve"> </w:t>
            </w:r>
            <w:r w:rsidRPr="004D49DF">
              <w:rPr>
                <w:rFonts w:ascii="Calibri" w:eastAsia="Calibri" w:hAnsi="Calibri" w:cs="Calibri"/>
              </w:rPr>
              <w:t>and circles ‘read’.) Do you ever garden?</w:t>
            </w:r>
          </w:p>
          <w:p w:rsidR="00034EDC" w:rsidRPr="004D49DF" w:rsidRDefault="00034EDC" w:rsidP="004D49DF">
            <w:pPr>
              <w:ind w:left="360"/>
              <w:rPr>
                <w:rFonts w:ascii="Calibri" w:eastAsia="Calibri" w:hAnsi="Calibri" w:cs="Calibri"/>
              </w:rPr>
            </w:pPr>
            <w:r w:rsidRPr="004D49DF">
              <w:rPr>
                <w:rFonts w:ascii="Calibri" w:eastAsia="Calibri" w:hAnsi="Calibri" w:cs="Calibri"/>
              </w:rPr>
              <w:t>D: No.</w:t>
            </w:r>
          </w:p>
          <w:p w:rsidR="00034EDC" w:rsidRPr="004D49DF" w:rsidRDefault="00034EDC" w:rsidP="004D49DF">
            <w:pPr>
              <w:ind w:left="360"/>
              <w:rPr>
                <w:rFonts w:ascii="Calibri" w:eastAsia="Calibri" w:hAnsi="Calibri" w:cs="Calibri"/>
              </w:rPr>
            </w:pPr>
            <w:r w:rsidRPr="004D49DF">
              <w:rPr>
                <w:rFonts w:ascii="Calibri" w:eastAsia="Calibri" w:hAnsi="Calibri" w:cs="Calibri"/>
              </w:rPr>
              <w:t>T: Neither do I. (T crosses off ‘garden’. T</w:t>
            </w:r>
            <w:r>
              <w:rPr>
                <w:rFonts w:ascii="Calibri" w:eastAsia="Calibri" w:hAnsi="Calibri" w:cs="Calibri"/>
              </w:rPr>
              <w:t xml:space="preserve"> </w:t>
            </w:r>
            <w:r w:rsidRPr="004D49DF">
              <w:rPr>
                <w:rFonts w:ascii="Calibri" w:eastAsia="Calibri" w:hAnsi="Calibri" w:cs="Calibri"/>
              </w:rPr>
              <w:t>distributes handout to class.) Akbar, what do you</w:t>
            </w:r>
            <w:r>
              <w:rPr>
                <w:rFonts w:ascii="Calibri" w:eastAsia="Calibri" w:hAnsi="Calibri" w:cs="Calibri"/>
              </w:rPr>
              <w:t xml:space="preserve"> </w:t>
            </w:r>
            <w:r w:rsidRPr="004D49DF">
              <w:rPr>
                <w:rFonts w:ascii="Calibri" w:eastAsia="Calibri" w:hAnsi="Calibri" w:cs="Calibri"/>
              </w:rPr>
              <w:t>do on the weekend?</w:t>
            </w:r>
          </w:p>
          <w:p w:rsidR="00034EDC" w:rsidRPr="004D49DF" w:rsidRDefault="00034EDC" w:rsidP="004D49DF">
            <w:pPr>
              <w:ind w:left="360"/>
              <w:rPr>
                <w:rFonts w:ascii="Calibri" w:eastAsia="Calibri" w:hAnsi="Calibri" w:cs="Calibri"/>
              </w:rPr>
            </w:pPr>
            <w:r w:rsidRPr="004D49DF">
              <w:rPr>
                <w:rFonts w:ascii="Calibri" w:eastAsia="Calibri" w:hAnsi="Calibri" w:cs="Calibri"/>
              </w:rPr>
              <w:t>A: Play football. (T uses a questioning look.) Do</w:t>
            </w:r>
            <w:r>
              <w:rPr>
                <w:rFonts w:ascii="Calibri" w:eastAsia="Calibri" w:hAnsi="Calibri" w:cs="Calibri"/>
              </w:rPr>
              <w:t xml:space="preserve"> </w:t>
            </w:r>
            <w:r w:rsidRPr="004D49DF">
              <w:rPr>
                <w:rFonts w:ascii="Calibri" w:eastAsia="Calibri" w:hAnsi="Calibri" w:cs="Calibri"/>
              </w:rPr>
              <w:t>you see football on the list? (T points to</w:t>
            </w:r>
            <w:r>
              <w:rPr>
                <w:rFonts w:ascii="Calibri" w:eastAsia="Calibri" w:hAnsi="Calibri" w:cs="Calibri"/>
              </w:rPr>
              <w:t xml:space="preserve"> </w:t>
            </w:r>
            <w:r w:rsidRPr="004D49DF">
              <w:rPr>
                <w:rFonts w:ascii="Calibri" w:eastAsia="Calibri" w:hAnsi="Calibri" w:cs="Calibri"/>
              </w:rPr>
              <w:t>overhead.)</w:t>
            </w:r>
          </w:p>
          <w:p w:rsidR="00034EDC" w:rsidRPr="004D49DF" w:rsidRDefault="00034EDC" w:rsidP="004D49DF">
            <w:pPr>
              <w:ind w:left="360"/>
              <w:rPr>
                <w:rFonts w:ascii="Calibri" w:eastAsia="Calibri" w:hAnsi="Calibri" w:cs="Calibri"/>
              </w:rPr>
            </w:pPr>
            <w:r w:rsidRPr="004D49DF">
              <w:rPr>
                <w:rFonts w:ascii="Calibri" w:eastAsia="Calibri" w:hAnsi="Calibri" w:cs="Calibri"/>
              </w:rPr>
              <w:t>Class: No. (T asks Akbar to write it on the blank. T</w:t>
            </w:r>
            <w:r>
              <w:rPr>
                <w:rFonts w:ascii="Calibri" w:eastAsia="Calibri" w:hAnsi="Calibri" w:cs="Calibri"/>
              </w:rPr>
              <w:t xml:space="preserve"> </w:t>
            </w:r>
            <w:r w:rsidRPr="004D49DF">
              <w:rPr>
                <w:rFonts w:ascii="Calibri" w:eastAsia="Calibri" w:hAnsi="Calibri" w:cs="Calibri"/>
              </w:rPr>
              <w:t>and Class now read instructions together.)</w:t>
            </w:r>
          </w:p>
          <w:p w:rsidR="00034EDC" w:rsidRPr="004D49DF" w:rsidRDefault="00034EDC" w:rsidP="004D49DF">
            <w:pPr>
              <w:ind w:left="360"/>
              <w:rPr>
                <w:rFonts w:ascii="Calibri" w:eastAsia="Calibri" w:hAnsi="Calibri" w:cs="Calibri"/>
              </w:rPr>
            </w:pPr>
            <w:r w:rsidRPr="004D49DF">
              <w:rPr>
                <w:rFonts w:ascii="Calibri" w:eastAsia="Calibri" w:hAnsi="Calibri" w:cs="Calibri"/>
              </w:rPr>
              <w:t>T: What do you circle?</w:t>
            </w:r>
          </w:p>
          <w:p w:rsidR="00034EDC" w:rsidRPr="004D49DF" w:rsidRDefault="00034EDC" w:rsidP="004D49DF">
            <w:pPr>
              <w:ind w:left="360"/>
              <w:rPr>
                <w:rFonts w:ascii="Calibri" w:eastAsia="Calibri" w:hAnsi="Calibri" w:cs="Calibri"/>
              </w:rPr>
            </w:pPr>
            <w:r w:rsidRPr="004D49DF">
              <w:rPr>
                <w:rFonts w:ascii="Calibri" w:eastAsia="Calibri" w:hAnsi="Calibri" w:cs="Calibri"/>
              </w:rPr>
              <w:t>C: Things we do on the weekend.</w:t>
            </w:r>
          </w:p>
          <w:p w:rsidR="00034EDC" w:rsidRPr="004D49DF" w:rsidRDefault="00034EDC" w:rsidP="004D49DF">
            <w:pPr>
              <w:ind w:left="360"/>
              <w:rPr>
                <w:rFonts w:ascii="Calibri" w:eastAsia="Calibri" w:hAnsi="Calibri" w:cs="Calibri"/>
              </w:rPr>
            </w:pPr>
            <w:r w:rsidRPr="004D49DF">
              <w:rPr>
                <w:rFonts w:ascii="Calibri" w:eastAsia="Calibri" w:hAnsi="Calibri" w:cs="Calibri"/>
              </w:rPr>
              <w:t>T: What do you cross out?</w:t>
            </w:r>
          </w:p>
          <w:p w:rsidR="00034EDC" w:rsidRPr="004D49DF" w:rsidRDefault="00034EDC" w:rsidP="004D49DF">
            <w:pPr>
              <w:ind w:left="360"/>
              <w:rPr>
                <w:rFonts w:ascii="Calibri" w:eastAsia="Calibri" w:hAnsi="Calibri" w:cs="Calibri"/>
              </w:rPr>
            </w:pPr>
            <w:r w:rsidRPr="004D49DF">
              <w:rPr>
                <w:rFonts w:ascii="Calibri" w:eastAsia="Calibri" w:hAnsi="Calibri" w:cs="Calibri"/>
              </w:rPr>
              <w:t>C: Things we don’t do on the weekend.</w:t>
            </w:r>
          </w:p>
          <w:p w:rsidR="00034EDC" w:rsidRPr="004D49DF" w:rsidRDefault="00034EDC" w:rsidP="004D49DF">
            <w:pPr>
              <w:ind w:left="360"/>
              <w:rPr>
                <w:rFonts w:ascii="Calibri" w:eastAsia="Calibri" w:hAnsi="Calibri" w:cs="Calibri"/>
              </w:rPr>
            </w:pPr>
            <w:r w:rsidRPr="004D49DF">
              <w:rPr>
                <w:rFonts w:ascii="Calibri" w:eastAsia="Calibri" w:hAnsi="Calibri" w:cs="Calibri"/>
              </w:rPr>
              <w:t>Class completes part 1 of the handout individually</w:t>
            </w:r>
            <w:r>
              <w:rPr>
                <w:rFonts w:ascii="Calibri" w:eastAsia="Calibri" w:hAnsi="Calibri" w:cs="Calibri"/>
              </w:rPr>
              <w:t xml:space="preserve"> </w:t>
            </w:r>
            <w:r w:rsidRPr="004D49DF">
              <w:rPr>
                <w:rFonts w:ascii="Calibri" w:eastAsia="Calibri" w:hAnsi="Calibri" w:cs="Calibri"/>
              </w:rPr>
              <w:t>and then T gives instructions for part 2 through a</w:t>
            </w:r>
            <w:r>
              <w:rPr>
                <w:rFonts w:ascii="Calibri" w:eastAsia="Calibri" w:hAnsi="Calibri" w:cs="Calibri"/>
              </w:rPr>
              <w:t xml:space="preserve"> </w:t>
            </w:r>
            <w:r w:rsidRPr="004D49DF">
              <w:rPr>
                <w:rFonts w:ascii="Calibri" w:eastAsia="Calibri" w:hAnsi="Calibri" w:cs="Calibri"/>
              </w:rPr>
              <w:t>similar demonstration.</w:t>
            </w:r>
          </w:p>
          <w:p w:rsidR="00034EDC" w:rsidRPr="004D49DF" w:rsidRDefault="00034EDC" w:rsidP="004D49DF">
            <w:pPr>
              <w:ind w:left="360"/>
              <w:rPr>
                <w:rFonts w:ascii="Calibri" w:eastAsia="Calibri" w:hAnsi="Calibri" w:cs="Calibri"/>
              </w:rPr>
            </w:pPr>
          </w:p>
          <w:p w:rsidR="00034EDC" w:rsidRPr="004D49DF" w:rsidRDefault="00034EDC" w:rsidP="004D49DF">
            <w:pPr>
              <w:ind w:left="360"/>
              <w:rPr>
                <w:rFonts w:ascii="Calibri" w:eastAsia="Calibri" w:hAnsi="Calibri" w:cs="Calibri"/>
              </w:rPr>
            </w:pPr>
            <w:r w:rsidRPr="004D49DF">
              <w:rPr>
                <w:rFonts w:ascii="Calibri" w:eastAsia="Calibri" w:hAnsi="Calibri" w:cs="Calibri"/>
              </w:rPr>
              <w:t>Which version of giving directions do you</w:t>
            </w:r>
            <w:r>
              <w:rPr>
                <w:rFonts w:ascii="Calibri" w:eastAsia="Calibri" w:hAnsi="Calibri" w:cs="Calibri"/>
              </w:rPr>
              <w:t xml:space="preserve"> </w:t>
            </w:r>
            <w:r w:rsidRPr="004D49DF">
              <w:rPr>
                <w:rFonts w:ascii="Calibri" w:eastAsia="Calibri" w:hAnsi="Calibri" w:cs="Calibri"/>
              </w:rPr>
              <w:t>use more often? Can you explain the main</w:t>
            </w:r>
            <w:r>
              <w:rPr>
                <w:rFonts w:ascii="Calibri" w:eastAsia="Calibri" w:hAnsi="Calibri" w:cs="Calibri"/>
              </w:rPr>
              <w:t xml:space="preserve"> </w:t>
            </w:r>
            <w:r w:rsidRPr="004D49DF">
              <w:rPr>
                <w:rFonts w:ascii="Calibri" w:eastAsia="Calibri" w:hAnsi="Calibri" w:cs="Calibri"/>
              </w:rPr>
              <w:t>differences between the two examples? In</w:t>
            </w:r>
            <w:r>
              <w:rPr>
                <w:rFonts w:ascii="Calibri" w:eastAsia="Calibri" w:hAnsi="Calibri" w:cs="Calibri"/>
              </w:rPr>
              <w:t xml:space="preserve"> </w:t>
            </w:r>
            <w:r w:rsidRPr="004D49DF">
              <w:rPr>
                <w:rFonts w:ascii="Calibri" w:eastAsia="Calibri" w:hAnsi="Calibri" w:cs="Calibri"/>
              </w:rPr>
              <w:t>Example A, the teacher gives a lengthy</w:t>
            </w:r>
            <w:r>
              <w:rPr>
                <w:rFonts w:ascii="Calibri" w:eastAsia="Calibri" w:hAnsi="Calibri" w:cs="Calibri"/>
              </w:rPr>
              <w:t xml:space="preserve"> </w:t>
            </w:r>
            <w:r w:rsidRPr="004D49DF">
              <w:rPr>
                <w:rFonts w:ascii="Calibri" w:eastAsia="Calibri" w:hAnsi="Calibri" w:cs="Calibri"/>
              </w:rPr>
              <w:t>explanation of the activity, but does not</w:t>
            </w:r>
            <w:r>
              <w:rPr>
                <w:rFonts w:ascii="Calibri" w:eastAsia="Calibri" w:hAnsi="Calibri" w:cs="Calibri"/>
              </w:rPr>
              <w:t xml:space="preserve"> </w:t>
            </w:r>
            <w:r w:rsidRPr="004D49DF">
              <w:rPr>
                <w:rFonts w:ascii="Calibri" w:eastAsia="Calibri" w:hAnsi="Calibri" w:cs="Calibri"/>
              </w:rPr>
              <w:t>demonstrate what the students will do. The</w:t>
            </w:r>
            <w:r>
              <w:rPr>
                <w:rFonts w:ascii="Calibri" w:eastAsia="Calibri" w:hAnsi="Calibri" w:cs="Calibri"/>
              </w:rPr>
              <w:t xml:space="preserve"> </w:t>
            </w:r>
            <w:r w:rsidRPr="004D49DF">
              <w:rPr>
                <w:rFonts w:ascii="Calibri" w:eastAsia="Calibri" w:hAnsi="Calibri" w:cs="Calibri"/>
              </w:rPr>
              <w:t>teacher cannot tell the students’</w:t>
            </w:r>
            <w:r>
              <w:rPr>
                <w:rFonts w:ascii="Calibri" w:eastAsia="Calibri" w:hAnsi="Calibri" w:cs="Calibri"/>
              </w:rPr>
              <w:t xml:space="preserve"> </w:t>
            </w:r>
            <w:r w:rsidRPr="004D49DF">
              <w:rPr>
                <w:rFonts w:ascii="Calibri" w:eastAsia="Calibri" w:hAnsi="Calibri" w:cs="Calibri"/>
              </w:rPr>
              <w:t>comprehension of her instructions because</w:t>
            </w:r>
            <w:r>
              <w:rPr>
                <w:rFonts w:ascii="Calibri" w:eastAsia="Calibri" w:hAnsi="Calibri" w:cs="Calibri"/>
              </w:rPr>
              <w:t xml:space="preserve"> </w:t>
            </w:r>
            <w:r w:rsidRPr="004D49DF">
              <w:rPr>
                <w:rFonts w:ascii="Calibri" w:eastAsia="Calibri" w:hAnsi="Calibri" w:cs="Calibri"/>
              </w:rPr>
              <w:t>she does not interact with them. In Example</w:t>
            </w:r>
          </w:p>
          <w:p w:rsidR="00034EDC" w:rsidRDefault="00034EDC" w:rsidP="004D49DF">
            <w:pPr>
              <w:ind w:left="360"/>
              <w:rPr>
                <w:rFonts w:ascii="Calibri" w:eastAsia="Calibri" w:hAnsi="Calibri" w:cs="Calibri"/>
              </w:rPr>
            </w:pPr>
            <w:r w:rsidRPr="004D49DF">
              <w:rPr>
                <w:rFonts w:ascii="Calibri" w:eastAsia="Calibri" w:hAnsi="Calibri" w:cs="Calibri"/>
              </w:rPr>
              <w:t>B, the teacher spends time walking through</w:t>
            </w:r>
            <w:r>
              <w:rPr>
                <w:rFonts w:ascii="Calibri" w:eastAsia="Calibri" w:hAnsi="Calibri" w:cs="Calibri"/>
              </w:rPr>
              <w:t xml:space="preserve"> </w:t>
            </w:r>
            <w:r w:rsidRPr="004D49DF">
              <w:rPr>
                <w:rFonts w:ascii="Calibri" w:eastAsia="Calibri" w:hAnsi="Calibri" w:cs="Calibri"/>
              </w:rPr>
              <w:t>the activity with the students, modeling the</w:t>
            </w:r>
            <w:r>
              <w:rPr>
                <w:rFonts w:ascii="Calibri" w:eastAsia="Calibri" w:hAnsi="Calibri" w:cs="Calibri"/>
              </w:rPr>
              <w:t xml:space="preserve"> </w:t>
            </w:r>
            <w:r w:rsidRPr="004D49DF">
              <w:rPr>
                <w:rFonts w:ascii="Calibri" w:eastAsia="Calibri" w:hAnsi="Calibri" w:cs="Calibri"/>
              </w:rPr>
              <w:t>process, and asking questions to guide</w:t>
            </w:r>
            <w:r>
              <w:rPr>
                <w:rFonts w:ascii="Calibri" w:eastAsia="Calibri" w:hAnsi="Calibri" w:cs="Calibri"/>
              </w:rPr>
              <w:t xml:space="preserve"> </w:t>
            </w:r>
            <w:r w:rsidRPr="004D49DF">
              <w:rPr>
                <w:rFonts w:ascii="Calibri" w:eastAsia="Calibri" w:hAnsi="Calibri" w:cs="Calibri"/>
              </w:rPr>
              <w:t>meaningful conversation. She is using the</w:t>
            </w:r>
            <w:r>
              <w:rPr>
                <w:rFonts w:ascii="Calibri" w:eastAsia="Calibri" w:hAnsi="Calibri" w:cs="Calibri"/>
              </w:rPr>
              <w:t xml:space="preserve"> </w:t>
            </w:r>
            <w:r w:rsidRPr="004D49DF">
              <w:rPr>
                <w:rFonts w:ascii="Calibri" w:eastAsia="Calibri" w:hAnsi="Calibri" w:cs="Calibri"/>
              </w:rPr>
              <w:t>“Less is more” motto to give clear</w:t>
            </w:r>
            <w:r>
              <w:rPr>
                <w:rFonts w:ascii="Calibri" w:eastAsia="Calibri" w:hAnsi="Calibri" w:cs="Calibri"/>
              </w:rPr>
              <w:t xml:space="preserve"> </w:t>
            </w:r>
            <w:r w:rsidRPr="004D49DF">
              <w:rPr>
                <w:rFonts w:ascii="Calibri" w:eastAsia="Calibri" w:hAnsi="Calibri" w:cs="Calibri"/>
              </w:rPr>
              <w:t>instructions.</w:t>
            </w:r>
          </w:p>
        </w:tc>
        <w:tc>
          <w:tcPr>
            <w:tcW w:w="1134" w:type="dxa"/>
            <w:tcBorders>
              <w:left w:val="single" w:sz="4" w:space="0" w:color="auto"/>
              <w:bottom w:val="single" w:sz="8" w:space="0" w:color="000000"/>
              <w:right w:val="single" w:sz="8" w:space="0" w:color="000000"/>
            </w:tcBorders>
            <w:shd w:val="clear" w:color="auto" w:fill="auto"/>
          </w:tcPr>
          <w:p w:rsidR="00034EDC" w:rsidRDefault="00034EDC">
            <w:pPr>
              <w:rPr>
                <w:rFonts w:ascii="Calibri" w:eastAsia="Calibri" w:hAnsi="Calibri" w:cs="Calibri"/>
              </w:rPr>
            </w:pPr>
          </w:p>
          <w:p w:rsidR="00034EDC" w:rsidRDefault="00034EDC" w:rsidP="00034EDC">
            <w:pPr>
              <w:ind w:left="42"/>
              <w:rPr>
                <w:rFonts w:ascii="Calibri" w:eastAsia="Calibri" w:hAnsi="Calibri" w:cs="Calibri"/>
              </w:rPr>
            </w:pPr>
            <w:r>
              <w:rPr>
                <w:rFonts w:ascii="Calibri" w:eastAsia="Calibri" w:hAnsi="Calibri" w:cs="Calibri"/>
              </w:rPr>
              <w:t xml:space="preserve">25 minutes </w:t>
            </w:r>
          </w:p>
        </w:tc>
      </w:tr>
      <w:tr w:rsidR="00034EDC" w:rsidTr="00034EDC">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EDC" w:rsidRDefault="00034EDC">
            <w:pPr>
              <w:ind w:left="100"/>
              <w:rPr>
                <w:rFonts w:ascii="Calibri" w:eastAsia="Calibri" w:hAnsi="Calibri" w:cs="Calibri"/>
              </w:rPr>
            </w:pPr>
            <w:r>
              <w:rPr>
                <w:rFonts w:ascii="Calibri" w:eastAsia="Calibri" w:hAnsi="Calibri" w:cs="Calibri"/>
              </w:rPr>
              <w:lastRenderedPageBreak/>
              <w:t>4. Present the content</w:t>
            </w:r>
          </w:p>
        </w:tc>
        <w:tc>
          <w:tcPr>
            <w:tcW w:w="7214"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034EDC" w:rsidRDefault="00034EDC" w:rsidP="002C5C43">
            <w:pPr>
              <w:rPr>
                <w:rFonts w:ascii="Times New Roman" w:eastAsia="Times New Roman" w:hAnsi="Times New Roman" w:cs="Times New Roman"/>
              </w:rPr>
            </w:pPr>
            <w:r>
              <w:rPr>
                <w:rFonts w:ascii="Times New Roman" w:eastAsia="Times New Roman" w:hAnsi="Times New Roman" w:cs="Times New Roman"/>
              </w:rPr>
              <w:t>-Watch videos “ Giving clear instructions for forming groups”, “Teacher talk for managing activities”</w:t>
            </w:r>
          </w:p>
          <w:p w:rsidR="00034EDC" w:rsidRDefault="00034EDC" w:rsidP="002C5C43">
            <w:pPr>
              <w:rPr>
                <w:rFonts w:ascii="Times New Roman" w:eastAsia="Times New Roman" w:hAnsi="Times New Roman" w:cs="Times New Roman"/>
              </w:rPr>
            </w:pPr>
            <w:r>
              <w:rPr>
                <w:rFonts w:ascii="Times New Roman" w:eastAsia="Times New Roman" w:hAnsi="Times New Roman" w:cs="Times New Roman"/>
              </w:rPr>
              <w:t>- PPT about applying effective TT for their lessons</w:t>
            </w:r>
          </w:p>
          <w:p w:rsidR="00034EDC" w:rsidRPr="002C5C43" w:rsidRDefault="00034EDC" w:rsidP="002C5C43">
            <w:pPr>
              <w:pStyle w:val="cdt4ke"/>
              <w:spacing w:before="180" w:beforeAutospacing="0" w:after="0" w:afterAutospacing="0"/>
              <w:rPr>
                <w:rFonts w:ascii="Lato" w:hAnsi="Lato"/>
                <w:color w:val="212121"/>
                <w:sz w:val="22"/>
                <w:szCs w:val="22"/>
                <w:lang w:val="en-US"/>
              </w:rPr>
            </w:pPr>
            <w:r w:rsidRPr="002C5C43">
              <w:rPr>
                <w:rStyle w:val="a7"/>
                <w:rFonts w:ascii="Lato" w:hAnsi="Lato"/>
                <w:color w:val="000000"/>
                <w:sz w:val="22"/>
                <w:szCs w:val="22"/>
                <w:lang w:val="en-US"/>
              </w:rPr>
              <w:t>Article 1:</w:t>
            </w:r>
            <w:hyperlink r:id="rId7" w:tgtFrame="_blank" w:history="1">
              <w:r w:rsidRPr="002C5C43">
                <w:rPr>
                  <w:rStyle w:val="a8"/>
                  <w:rFonts w:ascii="Lato" w:hAnsi="Lato"/>
                  <w:sz w:val="22"/>
                  <w:szCs w:val="22"/>
                  <w:lang w:val="en-US"/>
                </w:rPr>
                <w:t xml:space="preserve"> </w:t>
              </w:r>
            </w:hyperlink>
            <w:hyperlink r:id="rId8" w:tgtFrame="_blank" w:history="1">
              <w:r w:rsidRPr="002C5C43">
                <w:rPr>
                  <w:rStyle w:val="a8"/>
                  <w:rFonts w:ascii="Lato" w:hAnsi="Lato"/>
                  <w:sz w:val="22"/>
                  <w:szCs w:val="22"/>
                  <w:lang w:val="en-US"/>
                </w:rPr>
                <w:t>Common Mistakes in Teacher Talk</w:t>
              </w:r>
            </w:hyperlink>
            <w:r w:rsidRPr="002C5C43">
              <w:rPr>
                <w:rFonts w:ascii="Lato" w:hAnsi="Lato"/>
                <w:color w:val="2D3B45"/>
                <w:sz w:val="22"/>
                <w:szCs w:val="22"/>
                <w:lang w:val="en-US"/>
              </w:rPr>
              <w:t xml:space="preserve"> by </w:t>
            </w:r>
            <w:proofErr w:type="spellStart"/>
            <w:r w:rsidRPr="002C5C43">
              <w:rPr>
                <w:rFonts w:ascii="Lato" w:hAnsi="Lato"/>
                <w:color w:val="2D3B45"/>
                <w:sz w:val="22"/>
                <w:szCs w:val="22"/>
                <w:lang w:val="en-US"/>
              </w:rPr>
              <w:t>Hyunsun</w:t>
            </w:r>
            <w:proofErr w:type="spellEnd"/>
            <w:r w:rsidRPr="002C5C43">
              <w:rPr>
                <w:rFonts w:ascii="Lato" w:hAnsi="Lato"/>
                <w:color w:val="2D3B45"/>
                <w:sz w:val="22"/>
                <w:szCs w:val="22"/>
                <w:lang w:val="en-US"/>
              </w:rPr>
              <w:t xml:space="preserve"> Chung and </w:t>
            </w:r>
            <w:proofErr w:type="spellStart"/>
            <w:r w:rsidRPr="002C5C43">
              <w:rPr>
                <w:rFonts w:ascii="Lato" w:hAnsi="Lato"/>
                <w:color w:val="2D3B45"/>
                <w:sz w:val="22"/>
                <w:szCs w:val="22"/>
                <w:lang w:val="en-US"/>
              </w:rPr>
              <w:t>Woomee</w:t>
            </w:r>
            <w:proofErr w:type="spellEnd"/>
            <w:r w:rsidRPr="002C5C43">
              <w:rPr>
                <w:rFonts w:ascii="Lato" w:hAnsi="Lato"/>
                <w:color w:val="2D3B45"/>
                <w:sz w:val="22"/>
                <w:szCs w:val="22"/>
                <w:lang w:val="en-US"/>
              </w:rPr>
              <w:t xml:space="preserve"> Kim</w:t>
            </w:r>
          </w:p>
          <w:p w:rsidR="00034EDC" w:rsidRPr="002C5C43" w:rsidRDefault="00034EDC" w:rsidP="002C5C43">
            <w:pPr>
              <w:pStyle w:val="cdt4ke"/>
              <w:spacing w:before="180" w:beforeAutospacing="0" w:after="0" w:afterAutospacing="0"/>
              <w:rPr>
                <w:rFonts w:ascii="Lato" w:hAnsi="Lato"/>
                <w:color w:val="212121"/>
                <w:sz w:val="22"/>
                <w:szCs w:val="22"/>
                <w:lang w:val="en-US"/>
              </w:rPr>
            </w:pPr>
            <w:r w:rsidRPr="002C5C43">
              <w:rPr>
                <w:rFonts w:ascii="Lato" w:hAnsi="Lato"/>
                <w:color w:val="2D3B45"/>
                <w:sz w:val="22"/>
                <w:szCs w:val="22"/>
                <w:lang w:val="en-US"/>
              </w:rPr>
              <w:t xml:space="preserve">This article shows some of the common mistakes in teacher talks, but how these can be overcome through reflection and practice. </w:t>
            </w:r>
            <w:r w:rsidRPr="002C5C43">
              <w:rPr>
                <w:rFonts w:ascii="Lato" w:hAnsi="Lato"/>
                <w:color w:val="2D3B45"/>
                <w:sz w:val="18"/>
                <w:szCs w:val="18"/>
                <w:lang w:val="en-US"/>
              </w:rPr>
              <w:t xml:space="preserve">Source: Chung, H. &amp; Kim, W. (2021). Common mistakes in teacher talk. </w:t>
            </w:r>
            <w:r w:rsidRPr="002C5C43">
              <w:rPr>
                <w:rStyle w:val="a9"/>
                <w:rFonts w:ascii="Lato" w:hAnsi="Lato"/>
                <w:color w:val="2D3B45"/>
                <w:sz w:val="18"/>
                <w:szCs w:val="18"/>
                <w:lang w:val="en-US"/>
              </w:rPr>
              <w:t>English Speaking Nation for Uzbekistan Program.</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Common mistakes can be found in teacher</w:t>
            </w:r>
            <w:r>
              <w:rPr>
                <w:rFonts w:ascii="Calibri" w:eastAsia="Calibri" w:hAnsi="Calibri" w:cs="Calibri"/>
              </w:rPr>
              <w:t xml:space="preserve"> </w:t>
            </w:r>
            <w:r w:rsidRPr="002C5C43">
              <w:rPr>
                <w:rFonts w:ascii="Calibri" w:eastAsia="Calibri" w:hAnsi="Calibri" w:cs="Calibri"/>
              </w:rPr>
              <w:t>talk, but can be overcome with reflection</w:t>
            </w:r>
            <w:r>
              <w:rPr>
                <w:rFonts w:ascii="Calibri" w:eastAsia="Calibri" w:hAnsi="Calibri" w:cs="Calibri"/>
              </w:rPr>
              <w:t xml:space="preserve"> </w:t>
            </w:r>
            <w:r w:rsidRPr="002C5C43">
              <w:rPr>
                <w:rFonts w:ascii="Calibri" w:eastAsia="Calibri" w:hAnsi="Calibri" w:cs="Calibri"/>
              </w:rPr>
              <w:t>and practice.</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Teachers will make mistakes in their</w:t>
            </w:r>
            <w:r>
              <w:rPr>
                <w:rFonts w:ascii="Calibri" w:eastAsia="Calibri" w:hAnsi="Calibri" w:cs="Calibri"/>
              </w:rPr>
              <w:t xml:space="preserve"> </w:t>
            </w:r>
            <w:r w:rsidRPr="002C5C43">
              <w:rPr>
                <w:rFonts w:ascii="Calibri" w:eastAsia="Calibri" w:hAnsi="Calibri" w:cs="Calibri"/>
              </w:rPr>
              <w:t>teacher talk. It’s only natural. However, as</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 xml:space="preserve">teachers </w:t>
            </w:r>
            <w:r>
              <w:rPr>
                <w:rFonts w:ascii="Calibri" w:eastAsia="Calibri" w:hAnsi="Calibri" w:cs="Calibri"/>
              </w:rPr>
              <w:t xml:space="preserve">learn to analyze the speech and </w:t>
            </w:r>
            <w:r w:rsidRPr="002C5C43">
              <w:rPr>
                <w:rFonts w:ascii="Calibri" w:eastAsia="Calibri" w:hAnsi="Calibri" w:cs="Calibri"/>
              </w:rPr>
              <w:t>behavior in their teacher talk, these</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mistak</w:t>
            </w:r>
            <w:r>
              <w:rPr>
                <w:rFonts w:ascii="Calibri" w:eastAsia="Calibri" w:hAnsi="Calibri" w:cs="Calibri"/>
              </w:rPr>
              <w:t xml:space="preserve">es will become less common with </w:t>
            </w:r>
            <w:r w:rsidRPr="002C5C43">
              <w:rPr>
                <w:rFonts w:ascii="Calibri" w:eastAsia="Calibri" w:hAnsi="Calibri" w:cs="Calibri"/>
              </w:rPr>
              <w:t>consistent practice. Take a look at the</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lastRenderedPageBreak/>
              <w:t>following e</w:t>
            </w:r>
            <w:r>
              <w:rPr>
                <w:rFonts w:ascii="Calibri" w:eastAsia="Calibri" w:hAnsi="Calibri" w:cs="Calibri"/>
              </w:rPr>
              <w:t xml:space="preserve">xamples of teacher talk. See if </w:t>
            </w:r>
            <w:r w:rsidRPr="002C5C43">
              <w:rPr>
                <w:rFonts w:ascii="Calibri" w:eastAsia="Calibri" w:hAnsi="Calibri" w:cs="Calibri"/>
              </w:rPr>
              <w:t>you can identify the teacher’s mistake in</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Example</w:t>
            </w:r>
            <w:r>
              <w:rPr>
                <w:rFonts w:ascii="Calibri" w:eastAsia="Calibri" w:hAnsi="Calibri" w:cs="Calibri"/>
              </w:rPr>
              <w:t xml:space="preserve">s 1 and 2. Then compare the two </w:t>
            </w:r>
            <w:r w:rsidRPr="002C5C43">
              <w:rPr>
                <w:rFonts w:ascii="Calibri" w:eastAsia="Calibri" w:hAnsi="Calibri" w:cs="Calibri"/>
              </w:rPr>
              <w:t>teacher talk models in Examples 3 and 4 to</w:t>
            </w:r>
          </w:p>
          <w:p w:rsidR="00034EDC" w:rsidRPr="002C5C43" w:rsidRDefault="00034EDC" w:rsidP="002C5C43">
            <w:pPr>
              <w:spacing w:before="240" w:after="240"/>
              <w:rPr>
                <w:rFonts w:ascii="Calibri" w:eastAsia="Calibri" w:hAnsi="Calibri" w:cs="Calibri"/>
              </w:rPr>
            </w:pPr>
            <w:r>
              <w:rPr>
                <w:rFonts w:ascii="Calibri" w:eastAsia="Calibri" w:hAnsi="Calibri" w:cs="Calibri"/>
              </w:rPr>
              <w:t>chec</w:t>
            </w:r>
            <w:r w:rsidRPr="002C5C43">
              <w:rPr>
                <w:rFonts w:ascii="Calibri" w:eastAsia="Calibri" w:hAnsi="Calibri" w:cs="Calibri"/>
              </w:rPr>
              <w:t>k their effe</w:t>
            </w:r>
            <w:r>
              <w:rPr>
                <w:rFonts w:ascii="Calibri" w:eastAsia="Calibri" w:hAnsi="Calibri" w:cs="Calibri"/>
              </w:rPr>
              <w:t>ctiveness.</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Example 1.</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T: What did you do yesterday?</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S: It was a nice day, so, with my friends I</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went to...uh...</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T: To the park?</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S: Uh...yes.</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In Example 1,</w:t>
            </w:r>
            <w:r>
              <w:rPr>
                <w:rFonts w:ascii="Calibri" w:eastAsia="Calibri" w:hAnsi="Calibri" w:cs="Calibri"/>
              </w:rPr>
              <w:t xml:space="preserve"> the teacher does not give this </w:t>
            </w:r>
            <w:r w:rsidRPr="002C5C43">
              <w:rPr>
                <w:rFonts w:ascii="Calibri" w:eastAsia="Calibri" w:hAnsi="Calibri" w:cs="Calibri"/>
              </w:rPr>
              <w:t>student the chance to think of the right</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 xml:space="preserve">word, </w:t>
            </w:r>
            <w:r>
              <w:rPr>
                <w:rFonts w:ascii="Calibri" w:eastAsia="Calibri" w:hAnsi="Calibri" w:cs="Calibri"/>
              </w:rPr>
              <w:t xml:space="preserve">but suggests an answer when the </w:t>
            </w:r>
            <w:r w:rsidRPr="002C5C43">
              <w:rPr>
                <w:rFonts w:ascii="Calibri" w:eastAsia="Calibri" w:hAnsi="Calibri" w:cs="Calibri"/>
              </w:rPr>
              <w:t>student seems to struggle in giving a</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respon</w:t>
            </w:r>
            <w:r>
              <w:rPr>
                <w:rFonts w:ascii="Calibri" w:eastAsia="Calibri" w:hAnsi="Calibri" w:cs="Calibri"/>
              </w:rPr>
              <w:t xml:space="preserve">se. This teacher may seem to be </w:t>
            </w:r>
            <w:r w:rsidRPr="002C5C43">
              <w:rPr>
                <w:rFonts w:ascii="Calibri" w:eastAsia="Calibri" w:hAnsi="Calibri" w:cs="Calibri"/>
              </w:rPr>
              <w:t>helping the student, but in fact takes away</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the opport</w:t>
            </w:r>
            <w:r>
              <w:rPr>
                <w:rFonts w:ascii="Calibri" w:eastAsia="Calibri" w:hAnsi="Calibri" w:cs="Calibri"/>
              </w:rPr>
              <w:t xml:space="preserve">unity for the student to get it </w:t>
            </w:r>
            <w:r w:rsidRPr="002C5C43">
              <w:rPr>
                <w:rFonts w:ascii="Calibri" w:eastAsia="Calibri" w:hAnsi="Calibri" w:cs="Calibri"/>
              </w:rPr>
              <w:t>right and risks embarrassing the student in</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front of others</w:t>
            </w:r>
            <w:r>
              <w:rPr>
                <w:rFonts w:ascii="Calibri" w:eastAsia="Calibri" w:hAnsi="Calibri" w:cs="Calibri"/>
              </w:rPr>
              <w:t xml:space="preserve">. It is good practice to wait a </w:t>
            </w:r>
            <w:r w:rsidRPr="002C5C43">
              <w:rPr>
                <w:rFonts w:ascii="Calibri" w:eastAsia="Calibri" w:hAnsi="Calibri" w:cs="Calibri"/>
              </w:rPr>
              <w:t>bit from su</w:t>
            </w:r>
            <w:r>
              <w:rPr>
                <w:rFonts w:ascii="Calibri" w:eastAsia="Calibri" w:hAnsi="Calibri" w:cs="Calibri"/>
              </w:rPr>
              <w:t xml:space="preserve">ggesting possible answers until </w:t>
            </w:r>
            <w:r w:rsidRPr="002C5C43">
              <w:rPr>
                <w:rFonts w:ascii="Calibri" w:eastAsia="Calibri" w:hAnsi="Calibri" w:cs="Calibri"/>
              </w:rPr>
              <w:t>the student asks for support.</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Example 2.</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T: Carlos, please read sentence number</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one on the handout.</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S: “The young man goes to bed...”</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T: “...at midnight.” Monica, please read</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the next sentence.</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Similarly,</w:t>
            </w:r>
            <w:r>
              <w:rPr>
                <w:rFonts w:ascii="Calibri" w:eastAsia="Calibri" w:hAnsi="Calibri" w:cs="Calibri"/>
              </w:rPr>
              <w:t xml:space="preserve"> in Example 2, the teacher is a </w:t>
            </w:r>
            <w:r w:rsidRPr="002C5C43">
              <w:rPr>
                <w:rFonts w:ascii="Calibri" w:eastAsia="Calibri" w:hAnsi="Calibri" w:cs="Calibri"/>
              </w:rPr>
              <w:t>sentence finisher. This time, the teacher</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lastRenderedPageBreak/>
              <w:t>fails to pro</w:t>
            </w:r>
            <w:r>
              <w:rPr>
                <w:rFonts w:ascii="Calibri" w:eastAsia="Calibri" w:hAnsi="Calibri" w:cs="Calibri"/>
              </w:rPr>
              <w:t xml:space="preserve">vide enough time to the student </w:t>
            </w:r>
            <w:r w:rsidRPr="002C5C43">
              <w:rPr>
                <w:rFonts w:ascii="Calibri" w:eastAsia="Calibri" w:hAnsi="Calibri" w:cs="Calibri"/>
              </w:rPr>
              <w:t>(Carlos) to figure out the unfamiliar</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vocabula</w:t>
            </w:r>
            <w:r>
              <w:rPr>
                <w:rFonts w:ascii="Calibri" w:eastAsia="Calibri" w:hAnsi="Calibri" w:cs="Calibri"/>
              </w:rPr>
              <w:t xml:space="preserve">ry and pronounce it on his own. </w:t>
            </w:r>
            <w:r w:rsidRPr="002C5C43">
              <w:rPr>
                <w:rFonts w:ascii="Calibri" w:eastAsia="Calibri" w:hAnsi="Calibri" w:cs="Calibri"/>
              </w:rPr>
              <w:t>This teacher definitely risks hurting the</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 xml:space="preserve">confidence of </w:t>
            </w:r>
            <w:r>
              <w:rPr>
                <w:rFonts w:ascii="Calibri" w:eastAsia="Calibri" w:hAnsi="Calibri" w:cs="Calibri"/>
              </w:rPr>
              <w:t xml:space="preserve">this learner by quickly reading </w:t>
            </w:r>
            <w:r w:rsidRPr="002C5C43">
              <w:rPr>
                <w:rFonts w:ascii="Calibri" w:eastAsia="Calibri" w:hAnsi="Calibri" w:cs="Calibri"/>
              </w:rPr>
              <w:t>out loud the rest of the sentence and</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impatient</w:t>
            </w:r>
            <w:r>
              <w:rPr>
                <w:rFonts w:ascii="Calibri" w:eastAsia="Calibri" w:hAnsi="Calibri" w:cs="Calibri"/>
              </w:rPr>
              <w:t xml:space="preserve">ly moving onto another student. </w:t>
            </w:r>
            <w:r w:rsidRPr="002C5C43">
              <w:rPr>
                <w:rFonts w:ascii="Calibri" w:eastAsia="Calibri" w:hAnsi="Calibri" w:cs="Calibri"/>
              </w:rPr>
              <w:t>However</w:t>
            </w:r>
            <w:r>
              <w:rPr>
                <w:rFonts w:ascii="Calibri" w:eastAsia="Calibri" w:hAnsi="Calibri" w:cs="Calibri"/>
              </w:rPr>
              <w:t xml:space="preserve">, such mistakes can be overcome </w:t>
            </w:r>
            <w:r w:rsidRPr="002C5C43">
              <w:rPr>
                <w:rFonts w:ascii="Calibri" w:eastAsia="Calibri" w:hAnsi="Calibri" w:cs="Calibri"/>
              </w:rPr>
              <w:t>by first encouraging the student and giving</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a little extra time to the student to figure it</w:t>
            </w:r>
            <w:r>
              <w:rPr>
                <w:rFonts w:ascii="Calibri" w:eastAsia="Calibri" w:hAnsi="Calibri" w:cs="Calibri"/>
              </w:rPr>
              <w:t xml:space="preserve"> </w:t>
            </w:r>
            <w:r w:rsidRPr="002C5C43">
              <w:rPr>
                <w:rFonts w:ascii="Calibri" w:eastAsia="Calibri" w:hAnsi="Calibri" w:cs="Calibri"/>
              </w:rPr>
              <w:t>out on his own. When the student is</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obviou</w:t>
            </w:r>
            <w:r>
              <w:rPr>
                <w:rFonts w:ascii="Calibri" w:eastAsia="Calibri" w:hAnsi="Calibri" w:cs="Calibri"/>
              </w:rPr>
              <w:t xml:space="preserve">sly struggling, the teacher may </w:t>
            </w:r>
            <w:r w:rsidRPr="002C5C43">
              <w:rPr>
                <w:rFonts w:ascii="Calibri" w:eastAsia="Calibri" w:hAnsi="Calibri" w:cs="Calibri"/>
              </w:rPr>
              <w:t>suggest,</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T: What do you think this unfamiliar word</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is? Let’s break it up and see if you recognize</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any part of the word. “Mid” and...”night.”</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That’s right!</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Example 3.</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T1: It was the best of times, it was the</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worst of times.</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T2: It was the best of times, (1 second</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pause), it was the worst of times.</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This e</w:t>
            </w:r>
            <w:r>
              <w:rPr>
                <w:rFonts w:ascii="Calibri" w:eastAsia="Calibri" w:hAnsi="Calibri" w:cs="Calibri"/>
              </w:rPr>
              <w:t xml:space="preserve">xample may be more obvious. The </w:t>
            </w:r>
            <w:r w:rsidRPr="002C5C43">
              <w:rPr>
                <w:rFonts w:ascii="Calibri" w:eastAsia="Calibri" w:hAnsi="Calibri" w:cs="Calibri"/>
              </w:rPr>
              <w:t>second tea</w:t>
            </w:r>
            <w:r>
              <w:rPr>
                <w:rFonts w:ascii="Calibri" w:eastAsia="Calibri" w:hAnsi="Calibri" w:cs="Calibri"/>
              </w:rPr>
              <w:t xml:space="preserve">cher demonstrates the preferred </w:t>
            </w:r>
            <w:r w:rsidRPr="002C5C43">
              <w:rPr>
                <w:rFonts w:ascii="Calibri" w:eastAsia="Calibri" w:hAnsi="Calibri" w:cs="Calibri"/>
              </w:rPr>
              <w:t>way. Again, giving time seems to be critical</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in successful te</w:t>
            </w:r>
            <w:r>
              <w:rPr>
                <w:rFonts w:ascii="Calibri" w:eastAsia="Calibri" w:hAnsi="Calibri" w:cs="Calibri"/>
              </w:rPr>
              <w:t xml:space="preserve">acher talk. That is the sign of </w:t>
            </w:r>
            <w:r w:rsidRPr="002C5C43">
              <w:rPr>
                <w:rFonts w:ascii="Calibri" w:eastAsia="Calibri" w:hAnsi="Calibri" w:cs="Calibri"/>
              </w:rPr>
              <w:t>the teacher c</w:t>
            </w:r>
            <w:r>
              <w:rPr>
                <w:rFonts w:ascii="Calibri" w:eastAsia="Calibri" w:hAnsi="Calibri" w:cs="Calibri"/>
              </w:rPr>
              <w:t xml:space="preserve">onsidering the students’ levels </w:t>
            </w:r>
            <w:r w:rsidRPr="002C5C43">
              <w:rPr>
                <w:rFonts w:ascii="Calibri" w:eastAsia="Calibri" w:hAnsi="Calibri" w:cs="Calibri"/>
              </w:rPr>
              <w:t>and r</w:t>
            </w:r>
            <w:r>
              <w:rPr>
                <w:rFonts w:ascii="Calibri" w:eastAsia="Calibri" w:hAnsi="Calibri" w:cs="Calibri"/>
              </w:rPr>
              <w:t xml:space="preserve">eception. When a teacher speaks </w:t>
            </w:r>
            <w:r w:rsidRPr="002C5C43">
              <w:rPr>
                <w:rFonts w:ascii="Calibri" w:eastAsia="Calibri" w:hAnsi="Calibri" w:cs="Calibri"/>
              </w:rPr>
              <w:t>naturally o</w:t>
            </w:r>
            <w:r>
              <w:rPr>
                <w:rFonts w:ascii="Calibri" w:eastAsia="Calibri" w:hAnsi="Calibri" w:cs="Calibri"/>
              </w:rPr>
              <w:t xml:space="preserve">r reads out loud, giving even a </w:t>
            </w:r>
            <w:r w:rsidRPr="002C5C43">
              <w:rPr>
                <w:rFonts w:ascii="Calibri" w:eastAsia="Calibri" w:hAnsi="Calibri" w:cs="Calibri"/>
              </w:rPr>
              <w:t>one-</w:t>
            </w:r>
            <w:r>
              <w:rPr>
                <w:rFonts w:ascii="Calibri" w:eastAsia="Calibri" w:hAnsi="Calibri" w:cs="Calibri"/>
              </w:rPr>
              <w:t xml:space="preserve">second-pause in sentence breaks </w:t>
            </w:r>
            <w:r w:rsidRPr="002C5C43">
              <w:rPr>
                <w:rFonts w:ascii="Calibri" w:eastAsia="Calibri" w:hAnsi="Calibri" w:cs="Calibri"/>
              </w:rPr>
              <w:t>(often indic</w:t>
            </w:r>
            <w:r>
              <w:rPr>
                <w:rFonts w:ascii="Calibri" w:eastAsia="Calibri" w:hAnsi="Calibri" w:cs="Calibri"/>
              </w:rPr>
              <w:t xml:space="preserve">ated by a comma or a period) </w:t>
            </w:r>
            <w:r w:rsidRPr="002C5C43">
              <w:rPr>
                <w:rFonts w:ascii="Calibri" w:eastAsia="Calibri" w:hAnsi="Calibri" w:cs="Calibri"/>
              </w:rPr>
              <w:t>can help students understand what they are</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listenin</w:t>
            </w:r>
            <w:r>
              <w:rPr>
                <w:rFonts w:ascii="Calibri" w:eastAsia="Calibri" w:hAnsi="Calibri" w:cs="Calibri"/>
              </w:rPr>
              <w:t xml:space="preserve">g to or read better. This pause </w:t>
            </w:r>
            <w:r w:rsidRPr="002C5C43">
              <w:rPr>
                <w:rFonts w:ascii="Calibri" w:eastAsia="Calibri" w:hAnsi="Calibri" w:cs="Calibri"/>
              </w:rPr>
              <w:t>serves as a way for speech modeling when</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students inter</w:t>
            </w:r>
            <w:r>
              <w:rPr>
                <w:rFonts w:ascii="Calibri" w:eastAsia="Calibri" w:hAnsi="Calibri" w:cs="Calibri"/>
              </w:rPr>
              <w:t xml:space="preserve">act with each other as well. It </w:t>
            </w:r>
            <w:r w:rsidRPr="002C5C43">
              <w:rPr>
                <w:rFonts w:ascii="Calibri" w:eastAsia="Calibri" w:hAnsi="Calibri" w:cs="Calibri"/>
              </w:rPr>
              <w:t>especially makes a big difference for</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lastRenderedPageBreak/>
              <w:t>beg</w:t>
            </w:r>
            <w:r>
              <w:rPr>
                <w:rFonts w:ascii="Calibri" w:eastAsia="Calibri" w:hAnsi="Calibri" w:cs="Calibri"/>
              </w:rPr>
              <w:t xml:space="preserve">inner language learners because </w:t>
            </w:r>
            <w:r w:rsidRPr="002C5C43">
              <w:rPr>
                <w:rFonts w:ascii="Calibri" w:eastAsia="Calibri" w:hAnsi="Calibri" w:cs="Calibri"/>
              </w:rPr>
              <w:t>teachers so often don’t realize they are</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s</w:t>
            </w:r>
            <w:r>
              <w:rPr>
                <w:rFonts w:ascii="Calibri" w:eastAsia="Calibri" w:hAnsi="Calibri" w:cs="Calibri"/>
              </w:rPr>
              <w:t>peed talkers (or pause eaters).</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Example 4.</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T1: Now, I would like to write a question</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on the board, asking you what you did</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over the weekend. I am just going to grab</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the chalk, which is on my desk. There it is.</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I’ve got it. And...</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S: Teacher, Is that the present perfect</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tense in that sentence?</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 xml:space="preserve">T2: As a </w:t>
            </w:r>
            <w:r>
              <w:rPr>
                <w:rFonts w:ascii="Calibri" w:eastAsia="Calibri" w:hAnsi="Calibri" w:cs="Calibri"/>
              </w:rPr>
              <w:t xml:space="preserve">matter of fact, yes. Because my </w:t>
            </w:r>
            <w:r w:rsidRPr="002C5C43">
              <w:rPr>
                <w:rFonts w:ascii="Calibri" w:eastAsia="Calibri" w:hAnsi="Calibri" w:cs="Calibri"/>
              </w:rPr>
              <w:t>dog was sick yesterday and the day</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 xml:space="preserve">before, and </w:t>
            </w:r>
            <w:r>
              <w:rPr>
                <w:rFonts w:ascii="Calibri" w:eastAsia="Calibri" w:hAnsi="Calibri" w:cs="Calibri"/>
              </w:rPr>
              <w:t xml:space="preserve">he was still sick this morning. </w:t>
            </w:r>
            <w:r w:rsidRPr="002C5C43">
              <w:rPr>
                <w:rFonts w:ascii="Calibri" w:eastAsia="Calibri" w:hAnsi="Calibri" w:cs="Calibri"/>
              </w:rPr>
              <w:t>Remember, we use the present perfect,</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amon</w:t>
            </w:r>
            <w:r>
              <w:rPr>
                <w:rFonts w:ascii="Calibri" w:eastAsia="Calibri" w:hAnsi="Calibri" w:cs="Calibri"/>
              </w:rPr>
              <w:t xml:space="preserve">g other things, to show that an </w:t>
            </w:r>
            <w:r w:rsidRPr="002C5C43">
              <w:rPr>
                <w:rFonts w:ascii="Calibri" w:eastAsia="Calibri" w:hAnsi="Calibri" w:cs="Calibri"/>
              </w:rPr>
              <w:t>action started at some point in the past</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and continues until now....</w:t>
            </w:r>
          </w:p>
          <w:p w:rsidR="00034EDC" w:rsidRPr="002C5C43" w:rsidRDefault="00034EDC" w:rsidP="002C5C43">
            <w:pPr>
              <w:spacing w:before="240" w:after="240"/>
              <w:rPr>
                <w:rFonts w:ascii="Calibri" w:eastAsia="Calibri" w:hAnsi="Calibri" w:cs="Calibri"/>
              </w:rPr>
            </w:pP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Somet</w:t>
            </w:r>
            <w:r>
              <w:rPr>
                <w:rFonts w:ascii="Calibri" w:eastAsia="Calibri" w:hAnsi="Calibri" w:cs="Calibri"/>
              </w:rPr>
              <w:t xml:space="preserve">imes, teachers believe the more </w:t>
            </w:r>
            <w:r w:rsidRPr="002C5C43">
              <w:rPr>
                <w:rFonts w:ascii="Calibri" w:eastAsia="Calibri" w:hAnsi="Calibri" w:cs="Calibri"/>
              </w:rPr>
              <w:t>language input they give, the more learning</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happens. Tha</w:t>
            </w:r>
            <w:r>
              <w:rPr>
                <w:rFonts w:ascii="Calibri" w:eastAsia="Calibri" w:hAnsi="Calibri" w:cs="Calibri"/>
              </w:rPr>
              <w:t xml:space="preserve">t is not always true as you may </w:t>
            </w:r>
            <w:r w:rsidRPr="002C5C43">
              <w:rPr>
                <w:rFonts w:ascii="Calibri" w:eastAsia="Calibri" w:hAnsi="Calibri" w:cs="Calibri"/>
              </w:rPr>
              <w:t xml:space="preserve">have noticed in </w:t>
            </w:r>
            <w:r>
              <w:rPr>
                <w:rFonts w:ascii="Calibri" w:eastAsia="Calibri" w:hAnsi="Calibri" w:cs="Calibri"/>
              </w:rPr>
              <w:t xml:space="preserve">the two scripts. Especially, if </w:t>
            </w:r>
            <w:r w:rsidRPr="002C5C43">
              <w:rPr>
                <w:rFonts w:ascii="Calibri" w:eastAsia="Calibri" w:hAnsi="Calibri" w:cs="Calibri"/>
              </w:rPr>
              <w:t>the teacher is teaching a language using the</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target langu</w:t>
            </w:r>
            <w:r>
              <w:rPr>
                <w:rFonts w:ascii="Calibri" w:eastAsia="Calibri" w:hAnsi="Calibri" w:cs="Calibri"/>
              </w:rPr>
              <w:t xml:space="preserve">age, s/he should be careful not </w:t>
            </w:r>
            <w:r w:rsidRPr="002C5C43">
              <w:rPr>
                <w:rFonts w:ascii="Calibri" w:eastAsia="Calibri" w:hAnsi="Calibri" w:cs="Calibri"/>
              </w:rPr>
              <w:t>to be a co</w:t>
            </w:r>
            <w:r>
              <w:rPr>
                <w:rFonts w:ascii="Calibri" w:eastAsia="Calibri" w:hAnsi="Calibri" w:cs="Calibri"/>
              </w:rPr>
              <w:t>mmentator or an over-explainer.  So, which one do you think is a c</w:t>
            </w:r>
            <w:r w:rsidRPr="002C5C43">
              <w:rPr>
                <w:rFonts w:ascii="Calibri" w:eastAsia="Calibri" w:hAnsi="Calibri" w:cs="Calibri"/>
              </w:rPr>
              <w:t>ommentator and which one is an over-</w:t>
            </w:r>
          </w:p>
          <w:p w:rsidR="00034EDC" w:rsidRPr="002C5C43" w:rsidRDefault="00034EDC" w:rsidP="002C5C43">
            <w:pPr>
              <w:spacing w:before="240" w:after="240"/>
              <w:rPr>
                <w:rFonts w:ascii="Calibri" w:eastAsia="Calibri" w:hAnsi="Calibri" w:cs="Calibri"/>
              </w:rPr>
            </w:pPr>
            <w:r>
              <w:rPr>
                <w:rFonts w:ascii="Calibri" w:eastAsia="Calibri" w:hAnsi="Calibri" w:cs="Calibri"/>
              </w:rPr>
              <w:t xml:space="preserve">explainer? </w:t>
            </w:r>
            <w:r w:rsidRPr="002C5C43">
              <w:rPr>
                <w:rFonts w:ascii="Calibri" w:eastAsia="Calibri" w:hAnsi="Calibri" w:cs="Calibri"/>
              </w:rPr>
              <w:t>We can ag</w:t>
            </w:r>
            <w:r>
              <w:rPr>
                <w:rFonts w:ascii="Calibri" w:eastAsia="Calibri" w:hAnsi="Calibri" w:cs="Calibri"/>
              </w:rPr>
              <w:t xml:space="preserve">ree that the first teacher talk </w:t>
            </w:r>
            <w:r w:rsidRPr="002C5C43">
              <w:rPr>
                <w:rFonts w:ascii="Calibri" w:eastAsia="Calibri" w:hAnsi="Calibri" w:cs="Calibri"/>
              </w:rPr>
              <w:t>exam</w:t>
            </w:r>
            <w:r>
              <w:rPr>
                <w:rFonts w:ascii="Calibri" w:eastAsia="Calibri" w:hAnsi="Calibri" w:cs="Calibri"/>
              </w:rPr>
              <w:t xml:space="preserve">ple is a case of a commentator. </w:t>
            </w:r>
            <w:r w:rsidRPr="002C5C43">
              <w:rPr>
                <w:rFonts w:ascii="Calibri" w:eastAsia="Calibri" w:hAnsi="Calibri" w:cs="Calibri"/>
              </w:rPr>
              <w:t>Teachers can think that these comments</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can work a</w:t>
            </w:r>
            <w:r>
              <w:rPr>
                <w:rFonts w:ascii="Calibri" w:eastAsia="Calibri" w:hAnsi="Calibri" w:cs="Calibri"/>
              </w:rPr>
              <w:t xml:space="preserve">s Think Aloud language samples, </w:t>
            </w:r>
            <w:r w:rsidRPr="002C5C43">
              <w:rPr>
                <w:rFonts w:ascii="Calibri" w:eastAsia="Calibri" w:hAnsi="Calibri" w:cs="Calibri"/>
              </w:rPr>
              <w:t>but when giving clear instructions, all of</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lastRenderedPageBreak/>
              <w:t>these side</w:t>
            </w:r>
            <w:r>
              <w:rPr>
                <w:rFonts w:ascii="Calibri" w:eastAsia="Calibri" w:hAnsi="Calibri" w:cs="Calibri"/>
              </w:rPr>
              <w:t xml:space="preserve"> comments can distract students </w:t>
            </w:r>
            <w:r w:rsidRPr="002C5C43">
              <w:rPr>
                <w:rFonts w:ascii="Calibri" w:eastAsia="Calibri" w:hAnsi="Calibri" w:cs="Calibri"/>
              </w:rPr>
              <w:t>who are trying to determine the task</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instructions. Unl</w:t>
            </w:r>
            <w:r>
              <w:rPr>
                <w:rFonts w:ascii="Calibri" w:eastAsia="Calibri" w:hAnsi="Calibri" w:cs="Calibri"/>
              </w:rPr>
              <w:t xml:space="preserve">ess it is necessary, it is best </w:t>
            </w:r>
            <w:r w:rsidRPr="002C5C43">
              <w:rPr>
                <w:rFonts w:ascii="Calibri" w:eastAsia="Calibri" w:hAnsi="Calibri" w:cs="Calibri"/>
              </w:rPr>
              <w:t>not to become a commentator to every</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ac</w:t>
            </w:r>
            <w:r>
              <w:rPr>
                <w:rFonts w:ascii="Calibri" w:eastAsia="Calibri" w:hAnsi="Calibri" w:cs="Calibri"/>
              </w:rPr>
              <w:t xml:space="preserve">tion you are thinking of doing. </w:t>
            </w:r>
            <w:r w:rsidRPr="002C5C43">
              <w:rPr>
                <w:rFonts w:ascii="Calibri" w:eastAsia="Calibri" w:hAnsi="Calibri" w:cs="Calibri"/>
              </w:rPr>
              <w:t>The second teacher talk is an example of an</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over-expla</w:t>
            </w:r>
            <w:r>
              <w:rPr>
                <w:rFonts w:ascii="Calibri" w:eastAsia="Calibri" w:hAnsi="Calibri" w:cs="Calibri"/>
              </w:rPr>
              <w:t xml:space="preserve">iner. The student asks a simple </w:t>
            </w:r>
            <w:r w:rsidRPr="002C5C43">
              <w:rPr>
                <w:rFonts w:ascii="Calibri" w:eastAsia="Calibri" w:hAnsi="Calibri" w:cs="Calibri"/>
              </w:rPr>
              <w:t>yes/no grammar question. When the</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teach</w:t>
            </w:r>
            <w:r>
              <w:rPr>
                <w:rFonts w:ascii="Calibri" w:eastAsia="Calibri" w:hAnsi="Calibri" w:cs="Calibri"/>
              </w:rPr>
              <w:t xml:space="preserve">er gives extra information, the </w:t>
            </w:r>
            <w:r w:rsidRPr="002C5C43">
              <w:rPr>
                <w:rFonts w:ascii="Calibri" w:eastAsia="Calibri" w:hAnsi="Calibri" w:cs="Calibri"/>
              </w:rPr>
              <w:t>listening student can feel overwhelmed by</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too muc</w:t>
            </w:r>
            <w:r>
              <w:rPr>
                <w:rFonts w:ascii="Calibri" w:eastAsia="Calibri" w:hAnsi="Calibri" w:cs="Calibri"/>
              </w:rPr>
              <w:t xml:space="preserve">h teacher talk. The best way to </w:t>
            </w:r>
            <w:r w:rsidRPr="002C5C43">
              <w:rPr>
                <w:rFonts w:ascii="Calibri" w:eastAsia="Calibri" w:hAnsi="Calibri" w:cs="Calibri"/>
              </w:rPr>
              <w:t>answer this student’s question is by simply</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saying, “</w:t>
            </w:r>
            <w:r>
              <w:rPr>
                <w:rFonts w:ascii="Calibri" w:eastAsia="Calibri" w:hAnsi="Calibri" w:cs="Calibri"/>
              </w:rPr>
              <w:t xml:space="preserve">Yes it is.” You may explain the  </w:t>
            </w:r>
            <w:r w:rsidRPr="002C5C43">
              <w:rPr>
                <w:rFonts w:ascii="Calibri" w:eastAsia="Calibri" w:hAnsi="Calibri" w:cs="Calibri"/>
              </w:rPr>
              <w:t>other form (grammar) related information</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later i</w:t>
            </w:r>
            <w:r>
              <w:rPr>
                <w:rFonts w:ascii="Calibri" w:eastAsia="Calibri" w:hAnsi="Calibri" w:cs="Calibri"/>
              </w:rPr>
              <w:t xml:space="preserve">n an appropriate time and plan. </w:t>
            </w:r>
            <w:r w:rsidRPr="002C5C43">
              <w:rPr>
                <w:rFonts w:ascii="Calibri" w:eastAsia="Calibri" w:hAnsi="Calibri" w:cs="Calibri"/>
              </w:rPr>
              <w:t>The emphasis on teaching English by using</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 xml:space="preserve">English is </w:t>
            </w:r>
            <w:r>
              <w:rPr>
                <w:rFonts w:ascii="Calibri" w:eastAsia="Calibri" w:hAnsi="Calibri" w:cs="Calibri"/>
              </w:rPr>
              <w:t xml:space="preserve">broad because effective teacher </w:t>
            </w:r>
            <w:r w:rsidRPr="002C5C43">
              <w:rPr>
                <w:rFonts w:ascii="Calibri" w:eastAsia="Calibri" w:hAnsi="Calibri" w:cs="Calibri"/>
              </w:rPr>
              <w:t>talk can become a good communicative</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model fro</w:t>
            </w:r>
            <w:r>
              <w:rPr>
                <w:rFonts w:ascii="Calibri" w:eastAsia="Calibri" w:hAnsi="Calibri" w:cs="Calibri"/>
              </w:rPr>
              <w:t>m which students learn. You can im</w:t>
            </w:r>
            <w:r w:rsidRPr="002C5C43">
              <w:rPr>
                <w:rFonts w:ascii="Calibri" w:eastAsia="Calibri" w:hAnsi="Calibri" w:cs="Calibri"/>
              </w:rPr>
              <w:t>prove your teacher talk in your EFL</w:t>
            </w:r>
          </w:p>
          <w:p w:rsidR="00034EDC" w:rsidRPr="002C5C43" w:rsidRDefault="00034EDC" w:rsidP="002C5C43">
            <w:pPr>
              <w:spacing w:before="240" w:after="240"/>
              <w:rPr>
                <w:rFonts w:ascii="Calibri" w:eastAsia="Calibri" w:hAnsi="Calibri" w:cs="Calibri"/>
              </w:rPr>
            </w:pPr>
            <w:r w:rsidRPr="002C5C43">
              <w:rPr>
                <w:rFonts w:ascii="Calibri" w:eastAsia="Calibri" w:hAnsi="Calibri" w:cs="Calibri"/>
              </w:rPr>
              <w:t xml:space="preserve">classroom </w:t>
            </w:r>
            <w:r>
              <w:rPr>
                <w:rFonts w:ascii="Calibri" w:eastAsia="Calibri" w:hAnsi="Calibri" w:cs="Calibri"/>
              </w:rPr>
              <w:t>by carefully reflecting on your i</w:t>
            </w:r>
            <w:r w:rsidRPr="002C5C43">
              <w:rPr>
                <w:rFonts w:ascii="Calibri" w:eastAsia="Calibri" w:hAnsi="Calibri" w:cs="Calibri"/>
              </w:rPr>
              <w:t>nstructional language and the behavior</w:t>
            </w:r>
          </w:p>
          <w:p w:rsidR="00034EDC" w:rsidRDefault="00034EDC" w:rsidP="002C5C43">
            <w:pPr>
              <w:spacing w:before="240" w:after="240"/>
              <w:rPr>
                <w:rFonts w:ascii="Calibri" w:eastAsia="Calibri" w:hAnsi="Calibri" w:cs="Calibri"/>
              </w:rPr>
            </w:pPr>
            <w:r w:rsidRPr="002C5C43">
              <w:rPr>
                <w:rFonts w:ascii="Calibri" w:eastAsia="Calibri" w:hAnsi="Calibri" w:cs="Calibri"/>
              </w:rPr>
              <w:t>that you model to students.</w:t>
            </w:r>
            <w:r>
              <w:rPr>
                <w:rFonts w:ascii="Calibri" w:eastAsia="Calibri" w:hAnsi="Calibri" w:cs="Calibri"/>
              </w:rPr>
              <w:t xml:space="preserve"> </w:t>
            </w:r>
            <w:r w:rsidRPr="002C5C43">
              <w:rPr>
                <w:rFonts w:ascii="Calibri" w:eastAsia="Calibri" w:hAnsi="Calibri" w:cs="Calibri"/>
              </w:rPr>
              <w:t>For more examples of good teacher talk,</w:t>
            </w:r>
            <w:r>
              <w:rPr>
                <w:rFonts w:ascii="Calibri" w:eastAsia="Calibri" w:hAnsi="Calibri" w:cs="Calibri"/>
              </w:rPr>
              <w:t xml:space="preserve"> </w:t>
            </w:r>
            <w:r w:rsidRPr="002C5C43">
              <w:rPr>
                <w:rFonts w:ascii="Calibri" w:eastAsia="Calibri" w:hAnsi="Calibri" w:cs="Calibri"/>
              </w:rPr>
              <w:t>feel free to watch this presentation by</w:t>
            </w:r>
            <w:r>
              <w:rPr>
                <w:rFonts w:ascii="Calibri" w:eastAsia="Calibri" w:hAnsi="Calibri" w:cs="Calibri"/>
              </w:rPr>
              <w:t xml:space="preserve"> </w:t>
            </w:r>
            <w:r w:rsidRPr="002C5C43">
              <w:rPr>
                <w:rFonts w:ascii="Calibri" w:eastAsia="Calibri" w:hAnsi="Calibri" w:cs="Calibri"/>
              </w:rPr>
              <w:t>McCaughey (2017) from the American</w:t>
            </w:r>
            <w:r>
              <w:rPr>
                <w:rFonts w:ascii="Calibri" w:eastAsia="Calibri" w:hAnsi="Calibri" w:cs="Calibri"/>
              </w:rPr>
              <w:t xml:space="preserve"> </w:t>
            </w:r>
            <w:r w:rsidRPr="002C5C43">
              <w:rPr>
                <w:rFonts w:ascii="Calibri" w:eastAsia="Calibri" w:hAnsi="Calibri" w:cs="Calibri"/>
              </w:rPr>
              <w:t>English teacher resource.</w:t>
            </w:r>
          </w:p>
          <w:p w:rsidR="00034EDC" w:rsidRDefault="00034EDC">
            <w:pPr>
              <w:spacing w:before="240" w:after="240"/>
              <w:rPr>
                <w:rFonts w:ascii="Calibri" w:eastAsia="Calibri" w:hAnsi="Calibri" w:cs="Calibri"/>
              </w:rPr>
            </w:pPr>
          </w:p>
        </w:tc>
        <w:tc>
          <w:tcPr>
            <w:tcW w:w="1134" w:type="dxa"/>
            <w:tcBorders>
              <w:left w:val="single" w:sz="4" w:space="0" w:color="auto"/>
              <w:bottom w:val="single" w:sz="8" w:space="0" w:color="000000"/>
              <w:right w:val="single" w:sz="8" w:space="0" w:color="000000"/>
            </w:tcBorders>
            <w:shd w:val="clear" w:color="auto" w:fill="auto"/>
          </w:tcPr>
          <w:p w:rsidR="00034EDC" w:rsidRDefault="00034EDC">
            <w:pPr>
              <w:spacing w:before="240" w:after="240"/>
              <w:rPr>
                <w:rFonts w:ascii="Calibri" w:eastAsia="Calibri" w:hAnsi="Calibri" w:cs="Calibri"/>
              </w:rPr>
            </w:pPr>
            <w:r>
              <w:rPr>
                <w:rFonts w:ascii="Calibri" w:eastAsia="Calibri" w:hAnsi="Calibri" w:cs="Calibri"/>
              </w:rPr>
              <w:lastRenderedPageBreak/>
              <w:t xml:space="preserve">60 minutes </w:t>
            </w:r>
          </w:p>
        </w:tc>
      </w:tr>
      <w:tr w:rsidR="00034EDC" w:rsidTr="00034EDC">
        <w:trPr>
          <w:trHeight w:val="115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EDC" w:rsidRDefault="00034EDC">
            <w:pPr>
              <w:ind w:left="100"/>
              <w:rPr>
                <w:rFonts w:ascii="Calibri" w:eastAsia="Calibri" w:hAnsi="Calibri" w:cs="Calibri"/>
              </w:rPr>
            </w:pPr>
          </w:p>
          <w:p w:rsidR="00034EDC" w:rsidRDefault="00034EDC">
            <w:pPr>
              <w:ind w:left="100"/>
              <w:rPr>
                <w:rFonts w:ascii="Calibri" w:eastAsia="Calibri" w:hAnsi="Calibri" w:cs="Calibri"/>
              </w:rPr>
            </w:pPr>
            <w:r>
              <w:rPr>
                <w:rFonts w:ascii="Calibri" w:eastAsia="Calibri" w:hAnsi="Calibri" w:cs="Calibri"/>
              </w:rPr>
              <w:t xml:space="preserve">5. Guide learning </w:t>
            </w:r>
          </w:p>
        </w:tc>
        <w:tc>
          <w:tcPr>
            <w:tcW w:w="7214"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034EDC" w:rsidRPr="001E714B" w:rsidRDefault="00034EDC">
            <w:pPr>
              <w:spacing w:before="240" w:after="240"/>
              <w:rPr>
                <w:rFonts w:asciiTheme="majorHAnsi" w:eastAsia="Times New Roman" w:hAnsiTheme="majorHAnsi" w:cstheme="majorHAnsi"/>
              </w:rPr>
            </w:pPr>
            <w:r w:rsidRPr="001E714B">
              <w:rPr>
                <w:rFonts w:asciiTheme="majorHAnsi" w:eastAsia="Times New Roman" w:hAnsiTheme="majorHAnsi" w:cstheme="majorHAnsi"/>
              </w:rPr>
              <w:t>- “Four corners” activity to give effective instructions</w:t>
            </w:r>
          </w:p>
          <w:p w:rsidR="00034EDC" w:rsidRPr="001E714B" w:rsidRDefault="00034EDC">
            <w:pPr>
              <w:spacing w:before="240" w:after="240"/>
              <w:rPr>
                <w:rFonts w:asciiTheme="majorHAnsi" w:eastAsia="Times New Roman" w:hAnsiTheme="majorHAnsi" w:cstheme="majorHAnsi"/>
              </w:rPr>
            </w:pPr>
            <w:r w:rsidRPr="001E714B">
              <w:rPr>
                <w:rFonts w:asciiTheme="majorHAnsi" w:eastAsia="Times New Roman" w:hAnsiTheme="majorHAnsi" w:cstheme="majorHAnsi"/>
                <w:noProof/>
                <w:lang w:val="ru-RU"/>
              </w:rPr>
              <w:lastRenderedPageBreak/>
              <w:drawing>
                <wp:inline distT="0" distB="0" distL="0" distR="0" wp14:anchorId="0E771AAD" wp14:editId="0A471A7F">
                  <wp:extent cx="4029075" cy="3848100"/>
                  <wp:effectExtent l="0" t="0" r="9525" b="0"/>
                  <wp:docPr id="1" name="Рисунок 1" descr="Four Corners Debate (Strongly Agree, Agree, Disagree, Strongly Disagree) |  Ontario Teachers&amp;#39;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 Corners Debate (Strongly Agree, Agree, Disagree, Strongly Disagree) |  Ontario Teachers&amp;#39; Blo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3848100"/>
                          </a:xfrm>
                          <a:prstGeom prst="rect">
                            <a:avLst/>
                          </a:prstGeom>
                          <a:noFill/>
                          <a:ln>
                            <a:noFill/>
                          </a:ln>
                        </pic:spPr>
                      </pic:pic>
                    </a:graphicData>
                  </a:graphic>
                </wp:inline>
              </w:drawing>
            </w:r>
          </w:p>
          <w:p w:rsidR="00034EDC" w:rsidRDefault="00034EDC">
            <w:pPr>
              <w:spacing w:before="240" w:after="240"/>
              <w:rPr>
                <w:rFonts w:asciiTheme="majorHAnsi" w:eastAsia="Times New Roman" w:hAnsiTheme="majorHAnsi" w:cstheme="majorHAnsi"/>
              </w:rPr>
            </w:pPr>
            <w:r w:rsidRPr="001E714B">
              <w:rPr>
                <w:rFonts w:asciiTheme="majorHAnsi" w:eastAsia="Times New Roman" w:hAnsiTheme="majorHAnsi" w:cstheme="majorHAnsi"/>
                <w:noProof/>
                <w:lang w:val="ru-RU"/>
              </w:rPr>
              <w:lastRenderedPageBreak/>
              <w:drawing>
                <wp:inline distT="0" distB="0" distL="0" distR="0" wp14:anchorId="64D01DBA" wp14:editId="1F114D20">
                  <wp:extent cx="4622800" cy="5572125"/>
                  <wp:effectExtent l="0" t="0" r="6350" b="9525"/>
                  <wp:docPr id="2" name="Рисунок 2" descr="Agree or Disagree - ESL worksheet by suzy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ree or Disagree - ESL worksheet by suzy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9686" cy="5580425"/>
                          </a:xfrm>
                          <a:prstGeom prst="rect">
                            <a:avLst/>
                          </a:prstGeom>
                          <a:noFill/>
                          <a:ln>
                            <a:noFill/>
                          </a:ln>
                        </pic:spPr>
                      </pic:pic>
                    </a:graphicData>
                  </a:graphic>
                </wp:inline>
              </w:drawing>
            </w:r>
          </w:p>
          <w:p w:rsidR="00034EDC" w:rsidRPr="001E714B" w:rsidRDefault="00034EDC">
            <w:pPr>
              <w:spacing w:before="240" w:after="240"/>
              <w:rPr>
                <w:rFonts w:asciiTheme="majorHAnsi" w:eastAsia="Times New Roman" w:hAnsiTheme="majorHAnsi" w:cstheme="majorHAnsi"/>
              </w:rPr>
            </w:pPr>
            <w:r>
              <w:rPr>
                <w:rFonts w:asciiTheme="majorHAnsi" w:eastAsia="Times New Roman" w:hAnsiTheme="majorHAnsi" w:cstheme="majorHAnsi"/>
              </w:rPr>
              <w:t>Jigsaw reading activity</w:t>
            </w:r>
          </w:p>
          <w:p w:rsidR="00034EDC" w:rsidRPr="001E714B" w:rsidRDefault="00034EDC" w:rsidP="001E714B">
            <w:pPr>
              <w:pStyle w:val="1"/>
              <w:shd w:val="clear" w:color="auto" w:fill="FFFFFF"/>
              <w:spacing w:before="0" w:after="225" w:line="830" w:lineRule="atLeast"/>
              <w:textAlignment w:val="baseline"/>
              <w:rPr>
                <w:rFonts w:asciiTheme="majorHAnsi" w:hAnsiTheme="majorHAnsi" w:cstheme="majorHAnsi"/>
                <w:color w:val="444444"/>
                <w:sz w:val="22"/>
                <w:szCs w:val="22"/>
              </w:rPr>
            </w:pPr>
            <w:r w:rsidRPr="001E714B">
              <w:rPr>
                <w:rFonts w:asciiTheme="majorHAnsi" w:hAnsiTheme="majorHAnsi" w:cstheme="majorHAnsi"/>
                <w:b/>
                <w:bCs/>
                <w:color w:val="444444"/>
                <w:sz w:val="22"/>
                <w:szCs w:val="22"/>
              </w:rPr>
              <w:t>10 Tips for Giving and Checking Instructions in an ESL Classroom</w:t>
            </w:r>
          </w:p>
          <w:p w:rsidR="00034EDC" w:rsidRPr="001E714B" w:rsidRDefault="00034EDC" w:rsidP="001E714B">
            <w:pPr>
              <w:shd w:val="clear" w:color="auto" w:fill="FFFFFF"/>
              <w:spacing w:after="375" w:line="240" w:lineRule="auto"/>
              <w:textAlignment w:val="baseline"/>
              <w:rPr>
                <w:rFonts w:asciiTheme="majorHAnsi" w:eastAsia="Times New Roman" w:hAnsiTheme="majorHAnsi" w:cstheme="majorHAnsi"/>
                <w:color w:val="444444"/>
                <w:lang w:val="en-US"/>
              </w:rPr>
            </w:pPr>
            <w:r w:rsidRPr="001E714B">
              <w:rPr>
                <w:rFonts w:asciiTheme="majorHAnsi" w:eastAsia="Times New Roman" w:hAnsiTheme="majorHAnsi" w:cstheme="majorHAnsi"/>
                <w:color w:val="444444"/>
                <w:lang w:val="en-US"/>
              </w:rPr>
              <w:t>How can you make sure that your instructions are as clear and comprehensible as possible?</w:t>
            </w:r>
          </w:p>
          <w:p w:rsidR="00034EDC" w:rsidRPr="001E714B" w:rsidRDefault="00034EDC" w:rsidP="001E714B">
            <w:pPr>
              <w:numPr>
                <w:ilvl w:val="0"/>
                <w:numId w:val="7"/>
              </w:numPr>
              <w:shd w:val="clear" w:color="auto" w:fill="FFFFFF"/>
              <w:spacing w:after="375" w:line="240" w:lineRule="auto"/>
              <w:ind w:left="450"/>
              <w:textAlignment w:val="baseline"/>
              <w:rPr>
                <w:rFonts w:asciiTheme="majorHAnsi" w:eastAsia="Times New Roman" w:hAnsiTheme="majorHAnsi" w:cstheme="majorHAnsi"/>
                <w:color w:val="444444"/>
                <w:lang w:val="ru-RU"/>
              </w:rPr>
            </w:pPr>
            <w:r w:rsidRPr="001E714B">
              <w:rPr>
                <w:rFonts w:asciiTheme="majorHAnsi" w:eastAsia="Times New Roman" w:hAnsiTheme="majorHAnsi" w:cstheme="majorHAnsi"/>
                <w:color w:val="444444"/>
                <w:lang w:val="en-US"/>
              </w:rPr>
              <w:t xml:space="preserve">Plan how you’re going to give the instructions before you go into the classroom, and make sure that you can explain them within the limits of the language which the students can understand. For example, the following instruction would be fine for an intermediate class, but would lose a group of beginners: “You’re going to hear a description of a famous person and you have to guess who it is.” For beginners, “Listen to </w:t>
            </w:r>
            <w:r w:rsidRPr="001E714B">
              <w:rPr>
                <w:rFonts w:asciiTheme="majorHAnsi" w:eastAsia="Times New Roman" w:hAnsiTheme="majorHAnsi" w:cstheme="majorHAnsi"/>
                <w:color w:val="444444"/>
                <w:lang w:val="en-US"/>
              </w:rPr>
              <w:lastRenderedPageBreak/>
              <w:t xml:space="preserve">my description of a famous person. </w:t>
            </w:r>
            <w:proofErr w:type="spellStart"/>
            <w:r w:rsidRPr="001E714B">
              <w:rPr>
                <w:rFonts w:asciiTheme="majorHAnsi" w:eastAsia="Times New Roman" w:hAnsiTheme="majorHAnsi" w:cstheme="majorHAnsi"/>
                <w:color w:val="444444"/>
                <w:lang w:val="ru-RU"/>
              </w:rPr>
              <w:t>Who</w:t>
            </w:r>
            <w:proofErr w:type="spellEnd"/>
            <w:r w:rsidRPr="001E714B">
              <w:rPr>
                <w:rFonts w:asciiTheme="majorHAnsi" w:eastAsia="Times New Roman" w:hAnsiTheme="majorHAnsi" w:cstheme="majorHAnsi"/>
                <w:color w:val="444444"/>
                <w:lang w:val="ru-RU"/>
              </w:rPr>
              <w:t xml:space="preserve"> </w:t>
            </w:r>
            <w:proofErr w:type="spellStart"/>
            <w:r w:rsidRPr="001E714B">
              <w:rPr>
                <w:rFonts w:asciiTheme="majorHAnsi" w:eastAsia="Times New Roman" w:hAnsiTheme="majorHAnsi" w:cstheme="majorHAnsi"/>
                <w:color w:val="444444"/>
                <w:lang w:val="ru-RU"/>
              </w:rPr>
              <w:t>is</w:t>
            </w:r>
            <w:proofErr w:type="spellEnd"/>
            <w:r w:rsidRPr="001E714B">
              <w:rPr>
                <w:rFonts w:asciiTheme="majorHAnsi" w:eastAsia="Times New Roman" w:hAnsiTheme="majorHAnsi" w:cstheme="majorHAnsi"/>
                <w:color w:val="444444"/>
                <w:lang w:val="ru-RU"/>
              </w:rPr>
              <w:t xml:space="preserve"> </w:t>
            </w:r>
            <w:proofErr w:type="spellStart"/>
            <w:r w:rsidRPr="001E714B">
              <w:rPr>
                <w:rFonts w:asciiTheme="majorHAnsi" w:eastAsia="Times New Roman" w:hAnsiTheme="majorHAnsi" w:cstheme="majorHAnsi"/>
                <w:color w:val="444444"/>
                <w:lang w:val="ru-RU"/>
              </w:rPr>
              <w:t>it</w:t>
            </w:r>
            <w:proofErr w:type="spellEnd"/>
            <w:r w:rsidRPr="001E714B">
              <w:rPr>
                <w:rFonts w:asciiTheme="majorHAnsi" w:eastAsia="Times New Roman" w:hAnsiTheme="majorHAnsi" w:cstheme="majorHAnsi"/>
                <w:color w:val="444444"/>
                <w:lang w:val="ru-RU"/>
              </w:rPr>
              <w:t xml:space="preserve">?” </w:t>
            </w:r>
            <w:proofErr w:type="spellStart"/>
            <w:r w:rsidRPr="001E714B">
              <w:rPr>
                <w:rFonts w:asciiTheme="majorHAnsi" w:eastAsia="Times New Roman" w:hAnsiTheme="majorHAnsi" w:cstheme="majorHAnsi"/>
                <w:color w:val="444444"/>
                <w:lang w:val="ru-RU"/>
              </w:rPr>
              <w:t>would</w:t>
            </w:r>
            <w:proofErr w:type="spellEnd"/>
            <w:r w:rsidRPr="001E714B">
              <w:rPr>
                <w:rFonts w:asciiTheme="majorHAnsi" w:eastAsia="Times New Roman" w:hAnsiTheme="majorHAnsi" w:cstheme="majorHAnsi"/>
                <w:color w:val="444444"/>
                <w:lang w:val="ru-RU"/>
              </w:rPr>
              <w:t xml:space="preserve"> </w:t>
            </w:r>
            <w:proofErr w:type="spellStart"/>
            <w:r w:rsidRPr="001E714B">
              <w:rPr>
                <w:rFonts w:asciiTheme="majorHAnsi" w:eastAsia="Times New Roman" w:hAnsiTheme="majorHAnsi" w:cstheme="majorHAnsi"/>
                <w:color w:val="444444"/>
                <w:lang w:val="ru-RU"/>
              </w:rPr>
              <w:t>be</w:t>
            </w:r>
            <w:proofErr w:type="spellEnd"/>
            <w:r w:rsidRPr="001E714B">
              <w:rPr>
                <w:rFonts w:asciiTheme="majorHAnsi" w:eastAsia="Times New Roman" w:hAnsiTheme="majorHAnsi" w:cstheme="majorHAnsi"/>
                <w:color w:val="444444"/>
                <w:lang w:val="ru-RU"/>
              </w:rPr>
              <w:t xml:space="preserve"> </w:t>
            </w:r>
            <w:proofErr w:type="spellStart"/>
            <w:r w:rsidRPr="001E714B">
              <w:rPr>
                <w:rFonts w:asciiTheme="majorHAnsi" w:eastAsia="Times New Roman" w:hAnsiTheme="majorHAnsi" w:cstheme="majorHAnsi"/>
                <w:color w:val="444444"/>
                <w:lang w:val="ru-RU"/>
              </w:rPr>
              <w:t>far</w:t>
            </w:r>
            <w:proofErr w:type="spellEnd"/>
            <w:r w:rsidRPr="001E714B">
              <w:rPr>
                <w:rFonts w:asciiTheme="majorHAnsi" w:eastAsia="Times New Roman" w:hAnsiTheme="majorHAnsi" w:cstheme="majorHAnsi"/>
                <w:color w:val="444444"/>
                <w:lang w:val="ru-RU"/>
              </w:rPr>
              <w:t xml:space="preserve"> </w:t>
            </w:r>
            <w:proofErr w:type="spellStart"/>
            <w:r w:rsidRPr="001E714B">
              <w:rPr>
                <w:rFonts w:asciiTheme="majorHAnsi" w:eastAsia="Times New Roman" w:hAnsiTheme="majorHAnsi" w:cstheme="majorHAnsi"/>
                <w:color w:val="444444"/>
                <w:lang w:val="ru-RU"/>
              </w:rPr>
              <w:t>more</w:t>
            </w:r>
            <w:proofErr w:type="spellEnd"/>
            <w:r w:rsidRPr="001E714B">
              <w:rPr>
                <w:rFonts w:asciiTheme="majorHAnsi" w:eastAsia="Times New Roman" w:hAnsiTheme="majorHAnsi" w:cstheme="majorHAnsi"/>
                <w:color w:val="444444"/>
                <w:lang w:val="ru-RU"/>
              </w:rPr>
              <w:t xml:space="preserve"> </w:t>
            </w:r>
            <w:proofErr w:type="spellStart"/>
            <w:r w:rsidRPr="001E714B">
              <w:rPr>
                <w:rFonts w:asciiTheme="majorHAnsi" w:eastAsia="Times New Roman" w:hAnsiTheme="majorHAnsi" w:cstheme="majorHAnsi"/>
                <w:color w:val="444444"/>
                <w:lang w:val="ru-RU"/>
              </w:rPr>
              <w:t>comprehensible</w:t>
            </w:r>
            <w:proofErr w:type="spellEnd"/>
            <w:r w:rsidRPr="001E714B">
              <w:rPr>
                <w:rFonts w:asciiTheme="majorHAnsi" w:eastAsia="Times New Roman" w:hAnsiTheme="majorHAnsi" w:cstheme="majorHAnsi"/>
                <w:color w:val="444444"/>
                <w:lang w:val="ru-RU"/>
              </w:rPr>
              <w:t>.</w:t>
            </w:r>
          </w:p>
          <w:p w:rsidR="00034EDC" w:rsidRPr="001E714B" w:rsidRDefault="00034EDC" w:rsidP="001E714B">
            <w:pPr>
              <w:numPr>
                <w:ilvl w:val="0"/>
                <w:numId w:val="7"/>
              </w:numPr>
              <w:shd w:val="clear" w:color="auto" w:fill="FFFFFF"/>
              <w:spacing w:after="375" w:line="240" w:lineRule="auto"/>
              <w:ind w:left="450"/>
              <w:textAlignment w:val="baseline"/>
              <w:rPr>
                <w:rFonts w:asciiTheme="majorHAnsi" w:eastAsia="Times New Roman" w:hAnsiTheme="majorHAnsi" w:cstheme="majorHAnsi"/>
                <w:color w:val="444444"/>
                <w:lang w:val="en-US"/>
              </w:rPr>
            </w:pPr>
            <w:r w:rsidRPr="001E714B">
              <w:rPr>
                <w:rFonts w:asciiTheme="majorHAnsi" w:eastAsia="Times New Roman" w:hAnsiTheme="majorHAnsi" w:cstheme="majorHAnsi"/>
                <w:color w:val="444444"/>
                <w:lang w:val="en-US"/>
              </w:rPr>
              <w:t>Think too about the speed of your speech – slow down slightly if necessary – and insert pauses to allow students to take in each piece of information before you go on to the next.</w:t>
            </w:r>
          </w:p>
          <w:p w:rsidR="00034EDC" w:rsidRPr="001E714B" w:rsidRDefault="00034EDC" w:rsidP="001E714B">
            <w:pPr>
              <w:numPr>
                <w:ilvl w:val="0"/>
                <w:numId w:val="7"/>
              </w:numPr>
              <w:shd w:val="clear" w:color="auto" w:fill="FFFFFF"/>
              <w:spacing w:after="375" w:line="240" w:lineRule="auto"/>
              <w:ind w:left="450"/>
              <w:textAlignment w:val="baseline"/>
              <w:rPr>
                <w:rFonts w:asciiTheme="majorHAnsi" w:eastAsia="Times New Roman" w:hAnsiTheme="majorHAnsi" w:cstheme="majorHAnsi"/>
                <w:color w:val="444444"/>
                <w:lang w:val="en-US"/>
              </w:rPr>
            </w:pPr>
            <w:r w:rsidRPr="001E714B">
              <w:rPr>
                <w:rFonts w:asciiTheme="majorHAnsi" w:eastAsia="Times New Roman" w:hAnsiTheme="majorHAnsi" w:cstheme="majorHAnsi"/>
                <w:color w:val="444444"/>
                <w:lang w:val="en-US"/>
              </w:rPr>
              <w:t>Make sure that your instructions are fully explicit – don’t take anything for granted. Because we are so familiar with the activity types, we often assume that certain things are obvious. How often have you explained an activity but forgotten to say explicitly “Don’t show your information to your partner” – only to find students happily doing just that.</w:t>
            </w:r>
          </w:p>
          <w:p w:rsidR="00034EDC" w:rsidRPr="001E714B" w:rsidRDefault="00034EDC" w:rsidP="001E714B">
            <w:pPr>
              <w:numPr>
                <w:ilvl w:val="0"/>
                <w:numId w:val="7"/>
              </w:numPr>
              <w:shd w:val="clear" w:color="auto" w:fill="FFFFFF"/>
              <w:spacing w:after="375" w:line="240" w:lineRule="auto"/>
              <w:ind w:left="450"/>
              <w:textAlignment w:val="baseline"/>
              <w:rPr>
                <w:rFonts w:asciiTheme="majorHAnsi" w:eastAsia="Times New Roman" w:hAnsiTheme="majorHAnsi" w:cstheme="majorHAnsi"/>
                <w:color w:val="444444"/>
                <w:lang w:val="en-US"/>
              </w:rPr>
            </w:pPr>
            <w:r w:rsidRPr="001E714B">
              <w:rPr>
                <w:rFonts w:asciiTheme="majorHAnsi" w:eastAsia="Times New Roman" w:hAnsiTheme="majorHAnsi" w:cstheme="majorHAnsi"/>
                <w:color w:val="444444"/>
                <w:lang w:val="en-US"/>
              </w:rPr>
              <w:t>Also think about how much you’re going to explain at a time. If you have a long, complicated, or two part activity, don’t explain everything at once. Explain the first stage, and check that students have understood before you go on to the explanation of the next part. In some cases it is not necessary for the students to have an overview of the whole activity before they start. In this case, explain the first part, do the first part and then go on to the explanation of the second part.</w:t>
            </w:r>
          </w:p>
          <w:p w:rsidR="00034EDC" w:rsidRPr="001E714B" w:rsidRDefault="00034EDC" w:rsidP="001E714B">
            <w:pPr>
              <w:numPr>
                <w:ilvl w:val="0"/>
                <w:numId w:val="7"/>
              </w:numPr>
              <w:shd w:val="clear" w:color="auto" w:fill="FFFFFF"/>
              <w:spacing w:after="375" w:line="240" w:lineRule="auto"/>
              <w:ind w:left="450"/>
              <w:textAlignment w:val="baseline"/>
              <w:rPr>
                <w:rFonts w:asciiTheme="majorHAnsi" w:eastAsia="Times New Roman" w:hAnsiTheme="majorHAnsi" w:cstheme="majorHAnsi"/>
                <w:color w:val="444444"/>
                <w:lang w:val="en-US"/>
              </w:rPr>
            </w:pPr>
            <w:r w:rsidRPr="001E714B">
              <w:rPr>
                <w:rFonts w:asciiTheme="majorHAnsi" w:eastAsia="Times New Roman" w:hAnsiTheme="majorHAnsi" w:cstheme="majorHAnsi"/>
                <w:color w:val="444444"/>
                <w:lang w:val="en-US"/>
              </w:rPr>
              <w:t>Don’t start the explanation until you have the students’ full attention. Make sure they have stopped whatever they are doing, are turned towards you and are listening.</w:t>
            </w:r>
          </w:p>
          <w:p w:rsidR="00034EDC" w:rsidRPr="001E714B" w:rsidRDefault="00034EDC" w:rsidP="001E714B">
            <w:pPr>
              <w:numPr>
                <w:ilvl w:val="0"/>
                <w:numId w:val="7"/>
              </w:numPr>
              <w:shd w:val="clear" w:color="auto" w:fill="FFFFFF"/>
              <w:spacing w:after="375" w:line="240" w:lineRule="auto"/>
              <w:ind w:left="450"/>
              <w:textAlignment w:val="baseline"/>
              <w:rPr>
                <w:rFonts w:asciiTheme="majorHAnsi" w:eastAsia="Times New Roman" w:hAnsiTheme="majorHAnsi" w:cstheme="majorHAnsi"/>
                <w:color w:val="444444"/>
                <w:lang w:val="en-US"/>
              </w:rPr>
            </w:pPr>
            <w:r w:rsidRPr="001E714B">
              <w:rPr>
                <w:rFonts w:asciiTheme="majorHAnsi" w:eastAsia="Times New Roman" w:hAnsiTheme="majorHAnsi" w:cstheme="majorHAnsi"/>
                <w:color w:val="444444"/>
                <w:lang w:val="en-US"/>
              </w:rPr>
              <w:t>Even in the first lesson, use English wherever possible. “Get into pairs” won’t be understood, but “You two, you two and you two” plus a gesture pushing the students together will be.</w:t>
            </w:r>
          </w:p>
          <w:p w:rsidR="00034EDC" w:rsidRPr="001E714B" w:rsidRDefault="00034EDC" w:rsidP="001E714B">
            <w:pPr>
              <w:numPr>
                <w:ilvl w:val="0"/>
                <w:numId w:val="7"/>
              </w:numPr>
              <w:shd w:val="clear" w:color="auto" w:fill="FFFFFF"/>
              <w:spacing w:after="375" w:line="240" w:lineRule="auto"/>
              <w:ind w:left="450"/>
              <w:textAlignment w:val="baseline"/>
              <w:rPr>
                <w:rFonts w:asciiTheme="majorHAnsi" w:eastAsia="Times New Roman" w:hAnsiTheme="majorHAnsi" w:cstheme="majorHAnsi"/>
                <w:color w:val="444444"/>
                <w:lang w:val="en-US"/>
              </w:rPr>
            </w:pPr>
            <w:r w:rsidRPr="001E714B">
              <w:rPr>
                <w:rFonts w:asciiTheme="majorHAnsi" w:eastAsia="Times New Roman" w:hAnsiTheme="majorHAnsi" w:cstheme="majorHAnsi"/>
                <w:color w:val="444444"/>
                <w:lang w:val="en-US"/>
              </w:rPr>
              <w:t>However, if you speak the students’ language, for very complex activities it may be more efficient to use the L1 for explanations. This can be gradually phased out as the students become more proficient:</w:t>
            </w:r>
          </w:p>
          <w:p w:rsidR="00034EDC" w:rsidRPr="001E714B" w:rsidRDefault="00034EDC" w:rsidP="001E714B">
            <w:pPr>
              <w:shd w:val="clear" w:color="auto" w:fill="FFFFFF"/>
              <w:spacing w:after="375" w:line="240" w:lineRule="auto"/>
              <w:ind w:left="450"/>
              <w:textAlignment w:val="baseline"/>
              <w:rPr>
                <w:rFonts w:asciiTheme="majorHAnsi" w:eastAsia="Times New Roman" w:hAnsiTheme="majorHAnsi" w:cstheme="majorHAnsi"/>
                <w:color w:val="444444"/>
                <w:lang w:val="en-US"/>
              </w:rPr>
            </w:pPr>
            <w:r w:rsidRPr="001E714B">
              <w:rPr>
                <w:rFonts w:asciiTheme="majorHAnsi" w:eastAsia="Times New Roman" w:hAnsiTheme="majorHAnsi" w:cstheme="majorHAnsi"/>
                <w:color w:val="444444"/>
                <w:lang w:val="en-US"/>
              </w:rPr>
              <w:t>a) at the beginning of the course, give the instructions in the L1, and then repeat them immediately, as simply as possible, in English.</w:t>
            </w:r>
          </w:p>
          <w:p w:rsidR="00034EDC" w:rsidRPr="001E714B" w:rsidRDefault="00034EDC" w:rsidP="001E714B">
            <w:pPr>
              <w:shd w:val="clear" w:color="auto" w:fill="FFFFFF"/>
              <w:spacing w:after="375" w:line="240" w:lineRule="auto"/>
              <w:ind w:left="450"/>
              <w:textAlignment w:val="baseline"/>
              <w:rPr>
                <w:rFonts w:asciiTheme="majorHAnsi" w:eastAsia="Times New Roman" w:hAnsiTheme="majorHAnsi" w:cstheme="majorHAnsi"/>
                <w:color w:val="444444"/>
                <w:lang w:val="en-US"/>
              </w:rPr>
            </w:pPr>
            <w:r w:rsidRPr="001E714B">
              <w:rPr>
                <w:rFonts w:asciiTheme="majorHAnsi" w:eastAsia="Times New Roman" w:hAnsiTheme="majorHAnsi" w:cstheme="majorHAnsi"/>
                <w:color w:val="444444"/>
                <w:lang w:val="en-US"/>
              </w:rPr>
              <w:t>b) later on reverse the order: give the instructions in English first, and in the L1 second.</w:t>
            </w:r>
          </w:p>
          <w:p w:rsidR="00034EDC" w:rsidRPr="001E714B" w:rsidRDefault="00034EDC" w:rsidP="001E714B">
            <w:pPr>
              <w:shd w:val="clear" w:color="auto" w:fill="FFFFFF"/>
              <w:spacing w:after="375" w:line="240" w:lineRule="auto"/>
              <w:ind w:left="450"/>
              <w:textAlignment w:val="baseline"/>
              <w:rPr>
                <w:rFonts w:asciiTheme="majorHAnsi" w:eastAsia="Times New Roman" w:hAnsiTheme="majorHAnsi" w:cstheme="majorHAnsi"/>
                <w:color w:val="444444"/>
                <w:lang w:val="en-US"/>
              </w:rPr>
            </w:pPr>
            <w:r w:rsidRPr="001E714B">
              <w:rPr>
                <w:rFonts w:asciiTheme="majorHAnsi" w:eastAsia="Times New Roman" w:hAnsiTheme="majorHAnsi" w:cstheme="majorHAnsi"/>
                <w:color w:val="444444"/>
                <w:lang w:val="en-US"/>
              </w:rPr>
              <w:t>c) as soon as possible, give the instructions in English only, but check comprehension by asking the students to repeat them back in their L1.</w:t>
            </w:r>
          </w:p>
          <w:p w:rsidR="00034EDC" w:rsidRPr="001E714B" w:rsidRDefault="00034EDC" w:rsidP="001E714B">
            <w:pPr>
              <w:numPr>
                <w:ilvl w:val="0"/>
                <w:numId w:val="7"/>
              </w:numPr>
              <w:shd w:val="clear" w:color="auto" w:fill="FFFFFF"/>
              <w:spacing w:after="375" w:line="240" w:lineRule="auto"/>
              <w:ind w:left="450"/>
              <w:textAlignment w:val="baseline"/>
              <w:rPr>
                <w:rFonts w:asciiTheme="majorHAnsi" w:eastAsia="Times New Roman" w:hAnsiTheme="majorHAnsi" w:cstheme="majorHAnsi"/>
                <w:color w:val="444444"/>
                <w:lang w:val="en-US"/>
              </w:rPr>
            </w:pPr>
            <w:r w:rsidRPr="001E714B">
              <w:rPr>
                <w:rFonts w:asciiTheme="majorHAnsi" w:eastAsia="Times New Roman" w:hAnsiTheme="majorHAnsi" w:cstheme="majorHAnsi"/>
                <w:color w:val="444444"/>
                <w:lang w:val="en-US"/>
              </w:rPr>
              <w:t>Avoid using the imperative in your instructions. In most situations that the students will find themselves, it will not be an appropriate form to use. In the classroom it may be, but if they have constantly heard the teacher saying “Repeat!” there’s a good chance they’ll use it themselves:</w:t>
            </w:r>
          </w:p>
          <w:p w:rsidR="00034EDC" w:rsidRPr="001E714B" w:rsidRDefault="00034EDC" w:rsidP="001E714B">
            <w:pPr>
              <w:shd w:val="clear" w:color="auto" w:fill="FFFFFF"/>
              <w:spacing w:after="375" w:line="240" w:lineRule="auto"/>
              <w:ind w:left="450"/>
              <w:textAlignment w:val="baseline"/>
              <w:rPr>
                <w:rFonts w:asciiTheme="majorHAnsi" w:eastAsia="Times New Roman" w:hAnsiTheme="majorHAnsi" w:cstheme="majorHAnsi"/>
                <w:color w:val="444444"/>
                <w:lang w:val="en-US"/>
              </w:rPr>
            </w:pPr>
            <w:r w:rsidRPr="001E714B">
              <w:rPr>
                <w:rFonts w:asciiTheme="majorHAnsi" w:eastAsia="Times New Roman" w:hAnsiTheme="majorHAnsi" w:cstheme="majorHAnsi"/>
                <w:color w:val="444444"/>
                <w:lang w:val="en-US"/>
              </w:rPr>
              <w:lastRenderedPageBreak/>
              <w:t>Native speaker: And so I was dropped right in it. Student: Repeat!</w:t>
            </w:r>
          </w:p>
          <w:p w:rsidR="00034EDC" w:rsidRPr="001E714B" w:rsidRDefault="00034EDC" w:rsidP="001E714B">
            <w:pPr>
              <w:shd w:val="clear" w:color="auto" w:fill="FFFFFF"/>
              <w:spacing w:after="375" w:line="240" w:lineRule="auto"/>
              <w:ind w:left="450"/>
              <w:textAlignment w:val="baseline"/>
              <w:rPr>
                <w:rFonts w:asciiTheme="majorHAnsi" w:eastAsia="Times New Roman" w:hAnsiTheme="majorHAnsi" w:cstheme="majorHAnsi"/>
                <w:color w:val="444444"/>
                <w:lang w:val="en-US"/>
              </w:rPr>
            </w:pPr>
            <w:r w:rsidRPr="001E714B">
              <w:rPr>
                <w:rFonts w:asciiTheme="majorHAnsi" w:eastAsia="Times New Roman" w:hAnsiTheme="majorHAnsi" w:cstheme="majorHAnsi"/>
                <w:color w:val="444444"/>
                <w:lang w:val="en-US"/>
              </w:rPr>
              <w:t>Instead, use request forms – for example “Can you repeat that?” – which provide a good model for the students’ own use of the language. This is especially important if the imperative is more socially acceptable in the students’ own language (for example Italian) so that they are liable to transfer the use into English.</w:t>
            </w:r>
          </w:p>
          <w:p w:rsidR="00034EDC" w:rsidRPr="001E714B" w:rsidRDefault="00034EDC" w:rsidP="001E714B">
            <w:pPr>
              <w:numPr>
                <w:ilvl w:val="0"/>
                <w:numId w:val="7"/>
              </w:numPr>
              <w:shd w:val="clear" w:color="auto" w:fill="FFFFFF"/>
              <w:spacing w:after="375" w:line="240" w:lineRule="auto"/>
              <w:ind w:left="450"/>
              <w:textAlignment w:val="baseline"/>
              <w:rPr>
                <w:rFonts w:asciiTheme="majorHAnsi" w:eastAsia="Times New Roman" w:hAnsiTheme="majorHAnsi" w:cstheme="majorHAnsi"/>
                <w:color w:val="444444"/>
                <w:lang w:val="ru-RU"/>
              </w:rPr>
            </w:pPr>
            <w:r w:rsidRPr="001E714B">
              <w:rPr>
                <w:rFonts w:asciiTheme="majorHAnsi" w:eastAsia="Times New Roman" w:hAnsiTheme="majorHAnsi" w:cstheme="majorHAnsi"/>
                <w:color w:val="444444"/>
                <w:lang w:val="en-US"/>
              </w:rPr>
              <w:t xml:space="preserve">Always check that students have understood your instructions before starting the activity. The question “Do you understand?” is as good as useless. Students may be too shy to admit that they don’t understand, or may think they understand when they actually don’t. Make sure they demonstrate their understanding. </w:t>
            </w:r>
            <w:proofErr w:type="spellStart"/>
            <w:r w:rsidRPr="001E714B">
              <w:rPr>
                <w:rFonts w:asciiTheme="majorHAnsi" w:eastAsia="Times New Roman" w:hAnsiTheme="majorHAnsi" w:cstheme="majorHAnsi"/>
                <w:color w:val="444444"/>
                <w:lang w:val="ru-RU"/>
              </w:rPr>
              <w:t>This</w:t>
            </w:r>
            <w:proofErr w:type="spellEnd"/>
            <w:r w:rsidRPr="001E714B">
              <w:rPr>
                <w:rFonts w:asciiTheme="majorHAnsi" w:eastAsia="Times New Roman" w:hAnsiTheme="majorHAnsi" w:cstheme="majorHAnsi"/>
                <w:color w:val="444444"/>
                <w:lang w:val="ru-RU"/>
              </w:rPr>
              <w:t xml:space="preserve"> </w:t>
            </w:r>
            <w:proofErr w:type="spellStart"/>
            <w:r w:rsidRPr="001E714B">
              <w:rPr>
                <w:rFonts w:asciiTheme="majorHAnsi" w:eastAsia="Times New Roman" w:hAnsiTheme="majorHAnsi" w:cstheme="majorHAnsi"/>
                <w:color w:val="444444"/>
                <w:lang w:val="ru-RU"/>
              </w:rPr>
              <w:t>can</w:t>
            </w:r>
            <w:proofErr w:type="spellEnd"/>
            <w:r w:rsidRPr="001E714B">
              <w:rPr>
                <w:rFonts w:asciiTheme="majorHAnsi" w:eastAsia="Times New Roman" w:hAnsiTheme="majorHAnsi" w:cstheme="majorHAnsi"/>
                <w:color w:val="444444"/>
                <w:lang w:val="ru-RU"/>
              </w:rPr>
              <w:t xml:space="preserve"> </w:t>
            </w:r>
            <w:proofErr w:type="spellStart"/>
            <w:r w:rsidRPr="001E714B">
              <w:rPr>
                <w:rFonts w:asciiTheme="majorHAnsi" w:eastAsia="Times New Roman" w:hAnsiTheme="majorHAnsi" w:cstheme="majorHAnsi"/>
                <w:color w:val="444444"/>
                <w:lang w:val="ru-RU"/>
              </w:rPr>
              <w:t>be</w:t>
            </w:r>
            <w:proofErr w:type="spellEnd"/>
            <w:r w:rsidRPr="001E714B">
              <w:rPr>
                <w:rFonts w:asciiTheme="majorHAnsi" w:eastAsia="Times New Roman" w:hAnsiTheme="majorHAnsi" w:cstheme="majorHAnsi"/>
                <w:color w:val="444444"/>
                <w:lang w:val="ru-RU"/>
              </w:rPr>
              <w:t xml:space="preserve"> </w:t>
            </w:r>
            <w:proofErr w:type="spellStart"/>
            <w:r w:rsidRPr="001E714B">
              <w:rPr>
                <w:rFonts w:asciiTheme="majorHAnsi" w:eastAsia="Times New Roman" w:hAnsiTheme="majorHAnsi" w:cstheme="majorHAnsi"/>
                <w:color w:val="444444"/>
                <w:lang w:val="ru-RU"/>
              </w:rPr>
              <w:t>done</w:t>
            </w:r>
            <w:proofErr w:type="spellEnd"/>
            <w:r w:rsidRPr="001E714B">
              <w:rPr>
                <w:rFonts w:asciiTheme="majorHAnsi" w:eastAsia="Times New Roman" w:hAnsiTheme="majorHAnsi" w:cstheme="majorHAnsi"/>
                <w:color w:val="444444"/>
                <w:lang w:val="ru-RU"/>
              </w:rPr>
              <w:t xml:space="preserve"> </w:t>
            </w:r>
            <w:proofErr w:type="spellStart"/>
            <w:r w:rsidRPr="001E714B">
              <w:rPr>
                <w:rFonts w:asciiTheme="majorHAnsi" w:eastAsia="Times New Roman" w:hAnsiTheme="majorHAnsi" w:cstheme="majorHAnsi"/>
                <w:color w:val="444444"/>
                <w:lang w:val="ru-RU"/>
              </w:rPr>
              <w:t>by</w:t>
            </w:r>
            <w:proofErr w:type="spellEnd"/>
            <w:r w:rsidRPr="001E714B">
              <w:rPr>
                <w:rFonts w:asciiTheme="majorHAnsi" w:eastAsia="Times New Roman" w:hAnsiTheme="majorHAnsi" w:cstheme="majorHAnsi"/>
                <w:color w:val="444444"/>
                <w:lang w:val="ru-RU"/>
              </w:rPr>
              <w:t>:</w:t>
            </w:r>
          </w:p>
          <w:p w:rsidR="00034EDC" w:rsidRPr="001E714B" w:rsidRDefault="00034EDC" w:rsidP="001E714B">
            <w:pPr>
              <w:shd w:val="clear" w:color="auto" w:fill="FFFFFF"/>
              <w:spacing w:after="375" w:line="240" w:lineRule="auto"/>
              <w:ind w:left="450"/>
              <w:textAlignment w:val="baseline"/>
              <w:rPr>
                <w:rFonts w:asciiTheme="majorHAnsi" w:eastAsia="Times New Roman" w:hAnsiTheme="majorHAnsi" w:cstheme="majorHAnsi"/>
                <w:color w:val="444444"/>
                <w:lang w:val="en-US"/>
              </w:rPr>
            </w:pPr>
            <w:r w:rsidRPr="001E714B">
              <w:rPr>
                <w:rFonts w:asciiTheme="majorHAnsi" w:eastAsia="Times New Roman" w:hAnsiTheme="majorHAnsi" w:cstheme="majorHAnsi"/>
                <w:color w:val="444444"/>
                <w:lang w:val="en-US"/>
              </w:rPr>
              <w:t>a) asking them check questions – for example, for a roleplay : “OK, if you’re student A put your hands up… Right… who are you? And what’s your problem? And who is student B?”</w:t>
            </w:r>
          </w:p>
          <w:p w:rsidR="00034EDC" w:rsidRPr="001E714B" w:rsidRDefault="00034EDC" w:rsidP="001E714B">
            <w:pPr>
              <w:shd w:val="clear" w:color="auto" w:fill="FFFFFF"/>
              <w:spacing w:after="375" w:line="240" w:lineRule="auto"/>
              <w:ind w:left="450"/>
              <w:textAlignment w:val="baseline"/>
              <w:rPr>
                <w:rFonts w:asciiTheme="majorHAnsi" w:eastAsia="Times New Roman" w:hAnsiTheme="majorHAnsi" w:cstheme="majorHAnsi"/>
                <w:color w:val="444444"/>
                <w:lang w:val="en-US"/>
              </w:rPr>
            </w:pPr>
            <w:r w:rsidRPr="001E714B">
              <w:rPr>
                <w:rFonts w:asciiTheme="majorHAnsi" w:eastAsia="Times New Roman" w:hAnsiTheme="majorHAnsi" w:cstheme="majorHAnsi"/>
                <w:color w:val="444444"/>
                <w:lang w:val="en-US"/>
              </w:rPr>
              <w:t>b) asking them to repeat back to you the instructions. Don’t choose the strongest person in the group to do this. S/he is the one most likely to have understood and your check needs to be directed to the students who probably haven’t.</w:t>
            </w:r>
          </w:p>
          <w:p w:rsidR="00034EDC" w:rsidRPr="001E714B" w:rsidRDefault="00034EDC" w:rsidP="001E714B">
            <w:pPr>
              <w:shd w:val="clear" w:color="auto" w:fill="FFFFFF"/>
              <w:spacing w:after="375" w:line="240" w:lineRule="auto"/>
              <w:ind w:left="450"/>
              <w:textAlignment w:val="baseline"/>
              <w:rPr>
                <w:rFonts w:asciiTheme="majorHAnsi" w:eastAsia="Times New Roman" w:hAnsiTheme="majorHAnsi" w:cstheme="majorHAnsi"/>
                <w:color w:val="444444"/>
                <w:lang w:val="en-US"/>
              </w:rPr>
            </w:pPr>
            <w:r w:rsidRPr="001E714B">
              <w:rPr>
                <w:rFonts w:asciiTheme="majorHAnsi" w:eastAsia="Times New Roman" w:hAnsiTheme="majorHAnsi" w:cstheme="majorHAnsi"/>
                <w:color w:val="444444"/>
                <w:lang w:val="en-US"/>
              </w:rPr>
              <w:t>c) asking two students to demonstrate the activity in front of the class, or for a written exercise by eliciting the answers to the first two examples.</w:t>
            </w:r>
          </w:p>
          <w:p w:rsidR="00034EDC" w:rsidRPr="001E714B" w:rsidRDefault="00034EDC" w:rsidP="001E714B">
            <w:pPr>
              <w:shd w:val="clear" w:color="auto" w:fill="FFFFFF"/>
              <w:spacing w:after="375" w:line="240" w:lineRule="auto"/>
              <w:ind w:left="450"/>
              <w:textAlignment w:val="baseline"/>
              <w:rPr>
                <w:rFonts w:asciiTheme="majorHAnsi" w:eastAsia="Times New Roman" w:hAnsiTheme="majorHAnsi" w:cstheme="majorHAnsi"/>
                <w:color w:val="444444"/>
                <w:lang w:val="en-US"/>
              </w:rPr>
            </w:pPr>
            <w:r w:rsidRPr="001E714B">
              <w:rPr>
                <w:rFonts w:asciiTheme="majorHAnsi" w:eastAsia="Times New Roman" w:hAnsiTheme="majorHAnsi" w:cstheme="majorHAnsi"/>
                <w:color w:val="444444"/>
                <w:lang w:val="en-US"/>
              </w:rPr>
              <w:t>d) not giving instructions at all but asking students to look at the activity and tell you what they think they have to do. This can be useful for activity types which are already known the students.</w:t>
            </w:r>
          </w:p>
          <w:p w:rsidR="00034EDC" w:rsidRPr="001E714B" w:rsidRDefault="00034EDC" w:rsidP="001E714B">
            <w:pPr>
              <w:numPr>
                <w:ilvl w:val="0"/>
                <w:numId w:val="7"/>
              </w:numPr>
              <w:shd w:val="clear" w:color="auto" w:fill="FFFFFF"/>
              <w:spacing w:after="375" w:line="240" w:lineRule="auto"/>
              <w:ind w:left="450"/>
              <w:textAlignment w:val="baseline"/>
              <w:rPr>
                <w:rFonts w:asciiTheme="majorHAnsi" w:eastAsia="Times New Roman" w:hAnsiTheme="majorHAnsi" w:cstheme="majorHAnsi"/>
                <w:color w:val="444444"/>
                <w:sz w:val="26"/>
                <w:szCs w:val="26"/>
                <w:lang w:val="en-US"/>
              </w:rPr>
            </w:pPr>
            <w:r w:rsidRPr="001E714B">
              <w:rPr>
                <w:rFonts w:asciiTheme="majorHAnsi" w:eastAsia="Times New Roman" w:hAnsiTheme="majorHAnsi" w:cstheme="majorHAnsi"/>
                <w:color w:val="444444"/>
                <w:lang w:val="en-US"/>
              </w:rPr>
              <w:t>As soon as the students start the activity, go around quickly to each pair or group just to check they are on task. Don’t stop to help or monitor one group until you have checked them all. If only one group has not understood, then go back and help. If several groups are off track, then stop the activity and explain again, using the students who have understood to demonstrate to the others</w:t>
            </w:r>
            <w:r w:rsidRPr="001E714B">
              <w:rPr>
                <w:rFonts w:asciiTheme="majorHAnsi" w:eastAsia="Times New Roman" w:hAnsiTheme="majorHAnsi" w:cstheme="majorHAnsi"/>
                <w:color w:val="444444"/>
                <w:sz w:val="26"/>
                <w:szCs w:val="26"/>
                <w:lang w:val="en-US"/>
              </w:rPr>
              <w:t>.</w:t>
            </w:r>
          </w:p>
          <w:p w:rsidR="00034EDC" w:rsidRPr="001E714B" w:rsidRDefault="00034EDC">
            <w:pPr>
              <w:spacing w:before="240" w:after="240"/>
              <w:rPr>
                <w:rFonts w:asciiTheme="majorHAnsi" w:eastAsia="Times New Roman" w:hAnsiTheme="majorHAnsi" w:cstheme="majorHAnsi"/>
              </w:rPr>
            </w:pPr>
          </w:p>
          <w:p w:rsidR="00034EDC" w:rsidRPr="001E714B" w:rsidRDefault="00034EDC">
            <w:pPr>
              <w:ind w:left="100"/>
              <w:rPr>
                <w:rFonts w:asciiTheme="majorHAnsi" w:eastAsia="Calibri" w:hAnsiTheme="majorHAnsi" w:cstheme="majorHAnsi"/>
              </w:rPr>
            </w:pPr>
          </w:p>
        </w:tc>
        <w:tc>
          <w:tcPr>
            <w:tcW w:w="1134" w:type="dxa"/>
            <w:tcBorders>
              <w:left w:val="single" w:sz="4" w:space="0" w:color="auto"/>
              <w:bottom w:val="single" w:sz="8" w:space="0" w:color="000000"/>
              <w:right w:val="single" w:sz="8" w:space="0" w:color="000000"/>
            </w:tcBorders>
            <w:shd w:val="clear" w:color="auto" w:fill="auto"/>
          </w:tcPr>
          <w:p w:rsidR="00034EDC" w:rsidRDefault="00034EDC">
            <w:pPr>
              <w:rPr>
                <w:rFonts w:asciiTheme="majorHAnsi" w:eastAsia="Calibri" w:hAnsiTheme="majorHAnsi" w:cstheme="majorHAnsi"/>
              </w:rPr>
            </w:pPr>
          </w:p>
          <w:p w:rsidR="00034EDC" w:rsidRPr="001E714B" w:rsidRDefault="001152F5">
            <w:pPr>
              <w:ind w:left="100"/>
              <w:rPr>
                <w:rFonts w:asciiTheme="majorHAnsi" w:eastAsia="Calibri" w:hAnsiTheme="majorHAnsi" w:cstheme="majorHAnsi"/>
              </w:rPr>
            </w:pPr>
            <w:r>
              <w:rPr>
                <w:rFonts w:asciiTheme="majorHAnsi" w:eastAsia="Calibri" w:hAnsiTheme="majorHAnsi" w:cstheme="majorHAnsi"/>
              </w:rPr>
              <w:t>5</w:t>
            </w:r>
            <w:r w:rsidR="00034EDC">
              <w:rPr>
                <w:rFonts w:asciiTheme="majorHAnsi" w:eastAsia="Calibri" w:hAnsiTheme="majorHAnsi" w:cstheme="majorHAnsi"/>
              </w:rPr>
              <w:t xml:space="preserve">0 minutes </w:t>
            </w:r>
          </w:p>
        </w:tc>
      </w:tr>
      <w:tr w:rsidR="00034EDC" w:rsidTr="00034EDC">
        <w:trPr>
          <w:trHeight w:val="123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EDC" w:rsidRDefault="00034EDC">
            <w:pPr>
              <w:ind w:left="100"/>
              <w:rPr>
                <w:rFonts w:ascii="Calibri" w:eastAsia="Calibri" w:hAnsi="Calibri" w:cs="Calibri"/>
              </w:rPr>
            </w:pPr>
            <w:r>
              <w:rPr>
                <w:rFonts w:ascii="Calibri" w:eastAsia="Calibri" w:hAnsi="Calibri" w:cs="Calibri"/>
              </w:rPr>
              <w:lastRenderedPageBreak/>
              <w:t>6. Elicit performance (practice)</w:t>
            </w:r>
          </w:p>
        </w:tc>
        <w:tc>
          <w:tcPr>
            <w:tcW w:w="7214"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034EDC" w:rsidRDefault="00034EDC">
            <w:pPr>
              <w:ind w:left="100"/>
              <w:rPr>
                <w:rFonts w:ascii="Calibri" w:eastAsia="Calibri" w:hAnsi="Calibri" w:cs="Calibri"/>
              </w:rPr>
            </w:pPr>
            <w:r>
              <w:rPr>
                <w:rFonts w:ascii="Calibri" w:eastAsia="Calibri" w:hAnsi="Calibri" w:cs="Calibri"/>
              </w:rPr>
              <w:t xml:space="preserve"> -to make a foldable based on Jigsaw reading article Ten Tips of Classroom Instruction.</w:t>
            </w:r>
          </w:p>
          <w:p w:rsidR="00034EDC" w:rsidRDefault="00034EDC" w:rsidP="00A92E20">
            <w:pPr>
              <w:ind w:left="100"/>
              <w:rPr>
                <w:rFonts w:ascii="Calibri" w:eastAsia="Calibri" w:hAnsi="Calibri" w:cs="Calibri"/>
              </w:rPr>
            </w:pPr>
            <w:r>
              <w:rPr>
                <w:rFonts w:ascii="Calibri" w:eastAsia="Calibri" w:hAnsi="Calibri" w:cs="Calibri"/>
              </w:rPr>
              <w:t xml:space="preserve">Participants work individually to make their own foldables. </w:t>
            </w:r>
          </w:p>
          <w:p w:rsidR="00034EDC" w:rsidRDefault="00034EDC">
            <w:pPr>
              <w:ind w:left="100"/>
              <w:rPr>
                <w:rFonts w:ascii="Calibri" w:eastAsia="Calibri" w:hAnsi="Calibri" w:cs="Calibri"/>
              </w:rPr>
            </w:pPr>
          </w:p>
        </w:tc>
        <w:tc>
          <w:tcPr>
            <w:tcW w:w="1134" w:type="dxa"/>
            <w:tcBorders>
              <w:left w:val="single" w:sz="4" w:space="0" w:color="auto"/>
              <w:bottom w:val="single" w:sz="8" w:space="0" w:color="000000"/>
              <w:right w:val="single" w:sz="8" w:space="0" w:color="000000"/>
            </w:tcBorders>
            <w:shd w:val="clear" w:color="auto" w:fill="auto"/>
          </w:tcPr>
          <w:p w:rsidR="00034EDC" w:rsidRDefault="00034EDC">
            <w:pPr>
              <w:ind w:left="100"/>
              <w:rPr>
                <w:rFonts w:ascii="Calibri" w:eastAsia="Calibri" w:hAnsi="Calibri" w:cs="Calibri"/>
              </w:rPr>
            </w:pPr>
            <w:r>
              <w:rPr>
                <w:rFonts w:ascii="Calibri" w:eastAsia="Calibri" w:hAnsi="Calibri" w:cs="Calibri"/>
              </w:rPr>
              <w:t>25 minutes</w:t>
            </w:r>
          </w:p>
        </w:tc>
      </w:tr>
      <w:tr w:rsidR="00034EDC" w:rsidTr="00034EDC">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EDC" w:rsidRDefault="00034EDC">
            <w:pPr>
              <w:ind w:left="100"/>
              <w:rPr>
                <w:rFonts w:ascii="Calibri" w:eastAsia="Calibri" w:hAnsi="Calibri" w:cs="Calibri"/>
              </w:rPr>
            </w:pPr>
            <w:r>
              <w:rPr>
                <w:rFonts w:ascii="Calibri" w:eastAsia="Calibri" w:hAnsi="Calibri" w:cs="Calibri"/>
              </w:rPr>
              <w:lastRenderedPageBreak/>
              <w:t>7. Provide feedback</w:t>
            </w:r>
          </w:p>
        </w:tc>
        <w:tc>
          <w:tcPr>
            <w:tcW w:w="7140" w:type="dxa"/>
            <w:tcBorders>
              <w:bottom w:val="single" w:sz="8" w:space="0" w:color="000000"/>
              <w:right w:val="single" w:sz="4" w:space="0" w:color="auto"/>
            </w:tcBorders>
            <w:shd w:val="clear" w:color="auto" w:fill="auto"/>
            <w:tcMar>
              <w:top w:w="100" w:type="dxa"/>
              <w:left w:w="100" w:type="dxa"/>
              <w:bottom w:w="100" w:type="dxa"/>
              <w:right w:w="100" w:type="dxa"/>
            </w:tcMar>
          </w:tcPr>
          <w:p w:rsidR="00034EDC" w:rsidRDefault="00034EDC">
            <w:pPr>
              <w:ind w:left="100"/>
              <w:rPr>
                <w:rFonts w:ascii="Calibri" w:eastAsia="Calibri" w:hAnsi="Calibri" w:cs="Calibri"/>
              </w:rPr>
            </w:pPr>
            <w:r>
              <w:rPr>
                <w:rFonts w:ascii="Calibri" w:eastAsia="Calibri" w:hAnsi="Calibri" w:cs="Calibri"/>
              </w:rPr>
              <w:t>Write a reflection over the learnt material.</w:t>
            </w:r>
          </w:p>
          <w:p w:rsidR="00034EDC" w:rsidRDefault="00034EDC">
            <w:pPr>
              <w:ind w:left="100"/>
              <w:rPr>
                <w:rFonts w:ascii="Calibri" w:eastAsia="Calibri" w:hAnsi="Calibri" w:cs="Calibri"/>
              </w:rPr>
            </w:pPr>
            <w:r>
              <w:rPr>
                <w:rFonts w:ascii="Calibri" w:eastAsia="Calibri" w:hAnsi="Calibri" w:cs="Calibri"/>
              </w:rPr>
              <w:t>What did you know before the session?</w:t>
            </w:r>
          </w:p>
          <w:p w:rsidR="00034EDC" w:rsidRDefault="00034EDC">
            <w:pPr>
              <w:ind w:left="100"/>
              <w:rPr>
                <w:rFonts w:ascii="Calibri" w:eastAsia="Calibri" w:hAnsi="Calibri" w:cs="Calibri"/>
              </w:rPr>
            </w:pPr>
            <w:r>
              <w:rPr>
                <w:rFonts w:ascii="Calibri" w:eastAsia="Calibri" w:hAnsi="Calibri" w:cs="Calibri"/>
              </w:rPr>
              <w:t>What did you learn today?</w:t>
            </w:r>
          </w:p>
          <w:p w:rsidR="00034EDC" w:rsidRDefault="00034EDC">
            <w:pPr>
              <w:ind w:left="100"/>
              <w:rPr>
                <w:rFonts w:ascii="Calibri" w:eastAsia="Calibri" w:hAnsi="Calibri" w:cs="Calibri"/>
              </w:rPr>
            </w:pPr>
            <w:r>
              <w:rPr>
                <w:rFonts w:ascii="Calibri" w:eastAsia="Calibri" w:hAnsi="Calibri" w:cs="Calibri"/>
              </w:rPr>
              <w:t>What did you enjoy?</w:t>
            </w:r>
          </w:p>
          <w:p w:rsidR="00034EDC" w:rsidRDefault="00034EDC">
            <w:pPr>
              <w:ind w:left="100"/>
              <w:rPr>
                <w:rFonts w:ascii="Calibri" w:eastAsia="Calibri" w:hAnsi="Calibri" w:cs="Calibri"/>
              </w:rPr>
            </w:pPr>
          </w:p>
        </w:tc>
        <w:tc>
          <w:tcPr>
            <w:tcW w:w="1208" w:type="dxa"/>
            <w:gridSpan w:val="2"/>
            <w:tcBorders>
              <w:left w:val="single" w:sz="4" w:space="0" w:color="auto"/>
              <w:bottom w:val="single" w:sz="8" w:space="0" w:color="000000"/>
              <w:right w:val="single" w:sz="8" w:space="0" w:color="000000"/>
            </w:tcBorders>
            <w:shd w:val="clear" w:color="auto" w:fill="auto"/>
          </w:tcPr>
          <w:p w:rsidR="00034EDC" w:rsidRDefault="00034EDC">
            <w:pPr>
              <w:rPr>
                <w:rFonts w:ascii="Calibri" w:eastAsia="Calibri" w:hAnsi="Calibri" w:cs="Calibri"/>
              </w:rPr>
            </w:pPr>
          </w:p>
          <w:p w:rsidR="00034EDC" w:rsidRDefault="00034EDC">
            <w:pPr>
              <w:ind w:left="100"/>
              <w:rPr>
                <w:rFonts w:ascii="Calibri" w:eastAsia="Calibri" w:hAnsi="Calibri" w:cs="Calibri"/>
              </w:rPr>
            </w:pPr>
            <w:r>
              <w:rPr>
                <w:rFonts w:ascii="Calibri" w:eastAsia="Calibri" w:hAnsi="Calibri" w:cs="Calibri"/>
              </w:rPr>
              <w:t xml:space="preserve">20 minutes </w:t>
            </w:r>
          </w:p>
        </w:tc>
      </w:tr>
      <w:tr w:rsidR="00034EDC" w:rsidTr="00034EDC">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EDC" w:rsidRDefault="00034EDC">
            <w:pPr>
              <w:ind w:left="100"/>
              <w:rPr>
                <w:rFonts w:ascii="Calibri" w:eastAsia="Calibri" w:hAnsi="Calibri" w:cs="Calibri"/>
              </w:rPr>
            </w:pPr>
            <w:r>
              <w:rPr>
                <w:rFonts w:ascii="Calibri" w:eastAsia="Calibri" w:hAnsi="Calibri" w:cs="Calibri"/>
              </w:rPr>
              <w:t>8. Assess performance</w:t>
            </w:r>
          </w:p>
        </w:tc>
        <w:tc>
          <w:tcPr>
            <w:tcW w:w="7140" w:type="dxa"/>
            <w:tcBorders>
              <w:bottom w:val="single" w:sz="8" w:space="0" w:color="000000"/>
              <w:right w:val="single" w:sz="4" w:space="0" w:color="auto"/>
            </w:tcBorders>
            <w:shd w:val="clear" w:color="auto" w:fill="auto"/>
            <w:tcMar>
              <w:top w:w="100" w:type="dxa"/>
              <w:left w:w="100" w:type="dxa"/>
              <w:bottom w:w="100" w:type="dxa"/>
              <w:right w:w="100" w:type="dxa"/>
            </w:tcMar>
          </w:tcPr>
          <w:p w:rsidR="00034EDC" w:rsidRPr="00727BA1" w:rsidRDefault="00034EDC" w:rsidP="00727BA1">
            <w:pPr>
              <w:ind w:left="100"/>
              <w:rPr>
                <w:rFonts w:ascii="Times New Roman" w:eastAsia="Times New Roman" w:hAnsi="Times New Roman" w:cs="Times New Roman"/>
              </w:rPr>
            </w:pPr>
            <w:r>
              <w:rPr>
                <w:rFonts w:ascii="Times New Roman" w:eastAsia="Times New Roman" w:hAnsi="Times New Roman" w:cs="Times New Roman"/>
              </w:rPr>
              <w:t xml:space="preserve"> </w:t>
            </w:r>
            <w:r w:rsidRPr="00727BA1">
              <w:rPr>
                <w:rFonts w:ascii="Times New Roman" w:eastAsia="Times New Roman" w:hAnsi="Times New Roman" w:cs="Times New Roman"/>
              </w:rPr>
              <w:t xml:space="preserve">- prepare 5 min group presentation of giving clear instructions </w:t>
            </w:r>
          </w:p>
          <w:p w:rsidR="00034EDC" w:rsidRDefault="00034EDC" w:rsidP="00727BA1">
            <w:pPr>
              <w:ind w:left="100"/>
              <w:rPr>
                <w:rFonts w:ascii="Calibri" w:eastAsia="Calibri" w:hAnsi="Calibri" w:cs="Calibri"/>
              </w:rPr>
            </w:pPr>
            <w:r w:rsidRPr="00727BA1">
              <w:rPr>
                <w:rFonts w:ascii="Times New Roman" w:eastAsia="Times New Roman" w:hAnsi="Times New Roman" w:cs="Times New Roman"/>
              </w:rPr>
              <w:t xml:space="preserve">-  each group </w:t>
            </w:r>
            <w:r>
              <w:rPr>
                <w:rFonts w:ascii="Times New Roman" w:eastAsia="Times New Roman" w:hAnsi="Times New Roman" w:cs="Times New Roman"/>
              </w:rPr>
              <w:t>makes</w:t>
            </w:r>
            <w:r w:rsidRPr="00727BA1">
              <w:rPr>
                <w:rFonts w:ascii="Times New Roman" w:eastAsia="Times New Roman" w:hAnsi="Times New Roman" w:cs="Times New Roman"/>
              </w:rPr>
              <w:t xml:space="preserve"> one activity and their task is to give clear instruction and act in groups.</w:t>
            </w:r>
          </w:p>
        </w:tc>
        <w:tc>
          <w:tcPr>
            <w:tcW w:w="1208" w:type="dxa"/>
            <w:gridSpan w:val="2"/>
            <w:tcBorders>
              <w:left w:val="single" w:sz="4" w:space="0" w:color="auto"/>
              <w:bottom w:val="single" w:sz="8" w:space="0" w:color="000000"/>
              <w:right w:val="single" w:sz="8" w:space="0" w:color="000000"/>
            </w:tcBorders>
            <w:shd w:val="clear" w:color="auto" w:fill="auto"/>
          </w:tcPr>
          <w:p w:rsidR="00034EDC" w:rsidRDefault="00034EDC">
            <w:pPr>
              <w:rPr>
                <w:rFonts w:ascii="Calibri" w:eastAsia="Calibri" w:hAnsi="Calibri" w:cs="Calibri"/>
              </w:rPr>
            </w:pPr>
          </w:p>
          <w:p w:rsidR="00034EDC" w:rsidRDefault="001152F5" w:rsidP="00727BA1">
            <w:pPr>
              <w:ind w:left="100"/>
              <w:rPr>
                <w:rFonts w:ascii="Calibri" w:eastAsia="Calibri" w:hAnsi="Calibri" w:cs="Calibri"/>
              </w:rPr>
            </w:pPr>
            <w:r>
              <w:rPr>
                <w:rFonts w:ascii="Calibri" w:eastAsia="Calibri" w:hAnsi="Calibri" w:cs="Calibri"/>
              </w:rPr>
              <w:t xml:space="preserve">20 minutes </w:t>
            </w:r>
            <w:bookmarkStart w:id="0" w:name="_GoBack"/>
            <w:bookmarkEnd w:id="0"/>
          </w:p>
        </w:tc>
      </w:tr>
      <w:tr w:rsidR="00034EDC" w:rsidTr="00034EDC">
        <w:trPr>
          <w:trHeight w:val="109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EDC" w:rsidRDefault="00034EDC">
            <w:pPr>
              <w:ind w:left="100"/>
              <w:rPr>
                <w:rFonts w:ascii="Calibri" w:eastAsia="Calibri" w:hAnsi="Calibri" w:cs="Calibri"/>
              </w:rPr>
            </w:pPr>
            <w:r>
              <w:rPr>
                <w:rFonts w:ascii="Calibri" w:eastAsia="Calibri" w:hAnsi="Calibri" w:cs="Calibri"/>
              </w:rPr>
              <w:t>9. Enhance retention and transfer</w:t>
            </w:r>
          </w:p>
        </w:tc>
        <w:tc>
          <w:tcPr>
            <w:tcW w:w="7140" w:type="dxa"/>
            <w:tcBorders>
              <w:bottom w:val="single" w:sz="8" w:space="0" w:color="000000"/>
              <w:right w:val="single" w:sz="4" w:space="0" w:color="auto"/>
            </w:tcBorders>
            <w:shd w:val="clear" w:color="auto" w:fill="auto"/>
            <w:tcMar>
              <w:top w:w="100" w:type="dxa"/>
              <w:left w:w="100" w:type="dxa"/>
              <w:bottom w:w="100" w:type="dxa"/>
              <w:right w:w="100" w:type="dxa"/>
            </w:tcMar>
          </w:tcPr>
          <w:p w:rsidR="00034EDC" w:rsidRDefault="00034EDC" w:rsidP="000E177E">
            <w:pPr>
              <w:ind w:left="100"/>
              <w:rPr>
                <w:rFonts w:ascii="Calibri" w:eastAsia="Calibri" w:hAnsi="Calibri" w:cs="Calibri"/>
              </w:rPr>
            </w:pPr>
            <w:r>
              <w:rPr>
                <w:rFonts w:ascii="Calibri" w:eastAsia="Calibri" w:hAnsi="Calibri" w:cs="Calibri"/>
              </w:rPr>
              <w:t xml:space="preserve">Before participants leave the workshops, ask them to write </w:t>
            </w:r>
            <w:r>
              <w:rPr>
                <w:rFonts w:ascii="Lato" w:hAnsi="Lato"/>
                <w:color w:val="212121"/>
              </w:rPr>
              <w:t xml:space="preserve">at least one new way to give effective instructions. </w:t>
            </w:r>
          </w:p>
          <w:p w:rsidR="00034EDC" w:rsidRDefault="00034EDC">
            <w:pPr>
              <w:rPr>
                <w:rFonts w:ascii="Calibri" w:eastAsia="Calibri" w:hAnsi="Calibri" w:cs="Calibri"/>
              </w:rPr>
            </w:pPr>
          </w:p>
        </w:tc>
        <w:tc>
          <w:tcPr>
            <w:tcW w:w="1208" w:type="dxa"/>
            <w:gridSpan w:val="2"/>
            <w:tcBorders>
              <w:left w:val="single" w:sz="4" w:space="0" w:color="auto"/>
              <w:bottom w:val="single" w:sz="8" w:space="0" w:color="000000"/>
              <w:right w:val="single" w:sz="8" w:space="0" w:color="000000"/>
            </w:tcBorders>
            <w:shd w:val="clear" w:color="auto" w:fill="auto"/>
          </w:tcPr>
          <w:p w:rsidR="00034EDC" w:rsidRDefault="001152F5">
            <w:pPr>
              <w:rPr>
                <w:rFonts w:ascii="Calibri" w:eastAsia="Calibri" w:hAnsi="Calibri" w:cs="Calibri"/>
              </w:rPr>
            </w:pPr>
            <w:r>
              <w:rPr>
                <w:rFonts w:ascii="Calibri" w:eastAsia="Calibri" w:hAnsi="Calibri" w:cs="Calibri"/>
              </w:rPr>
              <w:t>10 minutes</w:t>
            </w:r>
          </w:p>
        </w:tc>
      </w:tr>
    </w:tbl>
    <w:p w:rsidR="007C148D" w:rsidRDefault="007C148D">
      <w:pPr>
        <w:jc w:val="center"/>
        <w:rPr>
          <w:rFonts w:ascii="Calibri" w:eastAsia="Calibri" w:hAnsi="Calibri" w:cs="Calibri"/>
          <w:b/>
          <w:sz w:val="32"/>
          <w:szCs w:val="32"/>
        </w:rPr>
      </w:pPr>
    </w:p>
    <w:p w:rsidR="007C148D" w:rsidRDefault="007C148D">
      <w:pPr>
        <w:jc w:val="center"/>
        <w:rPr>
          <w:rFonts w:ascii="Calibri" w:eastAsia="Calibri" w:hAnsi="Calibri" w:cs="Calibri"/>
          <w:b/>
          <w:sz w:val="32"/>
          <w:szCs w:val="32"/>
        </w:rPr>
      </w:pPr>
    </w:p>
    <w:p w:rsidR="007C148D" w:rsidRDefault="007C148D">
      <w:pPr>
        <w:jc w:val="center"/>
        <w:rPr>
          <w:rFonts w:ascii="Calibri" w:eastAsia="Calibri" w:hAnsi="Calibri" w:cs="Calibri"/>
          <w:b/>
          <w:sz w:val="32"/>
          <w:szCs w:val="32"/>
        </w:rPr>
      </w:pPr>
    </w:p>
    <w:p w:rsidR="007C148D" w:rsidRDefault="007C148D">
      <w:pPr>
        <w:jc w:val="center"/>
        <w:rPr>
          <w:rFonts w:ascii="Calibri" w:eastAsia="Calibri" w:hAnsi="Calibri" w:cs="Calibri"/>
          <w:b/>
          <w:sz w:val="32"/>
          <w:szCs w:val="32"/>
        </w:rPr>
      </w:pPr>
    </w:p>
    <w:p w:rsidR="007C148D" w:rsidRDefault="007C148D">
      <w:pPr>
        <w:jc w:val="center"/>
        <w:rPr>
          <w:rFonts w:ascii="Calibri" w:eastAsia="Calibri" w:hAnsi="Calibri" w:cs="Calibri"/>
          <w:b/>
          <w:sz w:val="32"/>
          <w:szCs w:val="32"/>
        </w:rPr>
      </w:pPr>
    </w:p>
    <w:p w:rsidR="007C148D" w:rsidRDefault="007C148D">
      <w:pPr>
        <w:jc w:val="center"/>
        <w:rPr>
          <w:rFonts w:ascii="Calibri" w:eastAsia="Calibri" w:hAnsi="Calibri" w:cs="Calibri"/>
          <w:b/>
          <w:sz w:val="32"/>
          <w:szCs w:val="32"/>
        </w:rPr>
      </w:pPr>
    </w:p>
    <w:p w:rsidR="007C148D" w:rsidRDefault="007C148D">
      <w:pPr>
        <w:jc w:val="center"/>
        <w:rPr>
          <w:rFonts w:ascii="Calibri" w:eastAsia="Calibri" w:hAnsi="Calibri" w:cs="Calibri"/>
          <w:b/>
          <w:sz w:val="32"/>
          <w:szCs w:val="32"/>
        </w:rPr>
      </w:pPr>
    </w:p>
    <w:p w:rsidR="007C148D" w:rsidRDefault="007C148D">
      <w:pPr>
        <w:jc w:val="center"/>
        <w:rPr>
          <w:rFonts w:ascii="Calibri" w:eastAsia="Calibri" w:hAnsi="Calibri" w:cs="Calibri"/>
          <w:b/>
          <w:sz w:val="32"/>
          <w:szCs w:val="32"/>
        </w:rPr>
      </w:pPr>
    </w:p>
    <w:p w:rsidR="007C148D" w:rsidRDefault="007C148D">
      <w:pPr>
        <w:jc w:val="center"/>
        <w:rPr>
          <w:rFonts w:ascii="Calibri" w:eastAsia="Calibri" w:hAnsi="Calibri" w:cs="Calibri"/>
          <w:b/>
          <w:sz w:val="32"/>
          <w:szCs w:val="32"/>
        </w:rPr>
      </w:pPr>
    </w:p>
    <w:p w:rsidR="007C148D" w:rsidRDefault="007C148D">
      <w:pPr>
        <w:jc w:val="center"/>
        <w:rPr>
          <w:rFonts w:ascii="Calibri" w:eastAsia="Calibri" w:hAnsi="Calibri" w:cs="Calibri"/>
          <w:b/>
          <w:sz w:val="32"/>
          <w:szCs w:val="32"/>
        </w:rPr>
      </w:pPr>
    </w:p>
    <w:p w:rsidR="007C148D" w:rsidRDefault="007C148D">
      <w:pPr>
        <w:jc w:val="center"/>
        <w:rPr>
          <w:rFonts w:ascii="Calibri" w:eastAsia="Calibri" w:hAnsi="Calibri" w:cs="Calibri"/>
          <w:b/>
          <w:sz w:val="32"/>
          <w:szCs w:val="32"/>
        </w:rPr>
      </w:pPr>
    </w:p>
    <w:p w:rsidR="007C148D" w:rsidRDefault="007C148D">
      <w:pPr>
        <w:jc w:val="center"/>
        <w:rPr>
          <w:rFonts w:ascii="Calibri" w:eastAsia="Calibri" w:hAnsi="Calibri" w:cs="Calibri"/>
          <w:b/>
          <w:sz w:val="32"/>
          <w:szCs w:val="32"/>
        </w:rPr>
      </w:pPr>
    </w:p>
    <w:p w:rsidR="007C148D" w:rsidRDefault="007C148D">
      <w:pPr>
        <w:jc w:val="center"/>
        <w:rPr>
          <w:rFonts w:ascii="Calibri" w:eastAsia="Calibri" w:hAnsi="Calibri" w:cs="Calibri"/>
          <w:b/>
          <w:sz w:val="32"/>
          <w:szCs w:val="32"/>
        </w:rPr>
      </w:pPr>
    </w:p>
    <w:p w:rsidR="007C148D" w:rsidRDefault="007C148D">
      <w:pPr>
        <w:jc w:val="center"/>
        <w:rPr>
          <w:rFonts w:ascii="Calibri" w:eastAsia="Calibri" w:hAnsi="Calibri" w:cs="Calibri"/>
          <w:b/>
          <w:sz w:val="32"/>
          <w:szCs w:val="32"/>
        </w:rPr>
      </w:pPr>
    </w:p>
    <w:p w:rsidR="007C148D" w:rsidRDefault="007C148D">
      <w:pPr>
        <w:jc w:val="center"/>
        <w:rPr>
          <w:rFonts w:ascii="Calibri" w:eastAsia="Calibri" w:hAnsi="Calibri" w:cs="Calibri"/>
          <w:b/>
          <w:sz w:val="32"/>
          <w:szCs w:val="32"/>
        </w:rPr>
      </w:pPr>
    </w:p>
    <w:p w:rsidR="007C148D" w:rsidRDefault="007C148D">
      <w:pPr>
        <w:jc w:val="center"/>
        <w:rPr>
          <w:rFonts w:ascii="Calibri" w:eastAsia="Calibri" w:hAnsi="Calibri" w:cs="Calibri"/>
          <w:b/>
          <w:sz w:val="32"/>
          <w:szCs w:val="32"/>
        </w:rPr>
      </w:pPr>
    </w:p>
    <w:p w:rsidR="007C148D" w:rsidRDefault="007C148D">
      <w:pPr>
        <w:jc w:val="center"/>
        <w:rPr>
          <w:rFonts w:ascii="Calibri" w:eastAsia="Calibri" w:hAnsi="Calibri" w:cs="Calibri"/>
          <w:b/>
          <w:sz w:val="32"/>
          <w:szCs w:val="32"/>
        </w:rPr>
      </w:pPr>
    </w:p>
    <w:p w:rsidR="007C148D" w:rsidRDefault="0017655D">
      <w:pPr>
        <w:jc w:val="center"/>
        <w:rPr>
          <w:rFonts w:ascii="Calibri" w:eastAsia="Calibri" w:hAnsi="Calibri" w:cs="Calibri"/>
        </w:rPr>
      </w:pPr>
      <w:r>
        <w:rPr>
          <w:rFonts w:ascii="Calibri" w:eastAsia="Calibri" w:hAnsi="Calibri" w:cs="Calibri"/>
          <w:b/>
          <w:sz w:val="32"/>
          <w:szCs w:val="32"/>
        </w:rPr>
        <w:t>Workshop Training Plan Template</w:t>
      </w:r>
    </w:p>
    <w:p w:rsidR="007C148D" w:rsidRDefault="0017655D">
      <w:pPr>
        <w:rPr>
          <w:rFonts w:ascii="Calibri" w:eastAsia="Calibri" w:hAnsi="Calibri" w:cs="Calibri"/>
        </w:rPr>
      </w:pPr>
      <w:r>
        <w:rPr>
          <w:rFonts w:ascii="Calibri" w:eastAsia="Calibri" w:hAnsi="Calibri" w:cs="Calibri"/>
          <w:b/>
        </w:rPr>
        <w:t xml:space="preserve">Workshop Title: </w:t>
      </w:r>
      <w:r>
        <w:rPr>
          <w:rFonts w:ascii="Calibri" w:eastAsia="Calibri" w:hAnsi="Calibri" w:cs="Calibri"/>
        </w:rPr>
        <w:t>_</w:t>
      </w:r>
      <w:proofErr w:type="spellStart"/>
      <w:r>
        <w:rPr>
          <w:rFonts w:ascii="Calibri" w:eastAsia="Calibri" w:hAnsi="Calibri" w:cs="Calibri"/>
        </w:rPr>
        <w:t>The__Six</w:t>
      </w:r>
      <w:proofErr w:type="spellEnd"/>
      <w:r>
        <w:rPr>
          <w:rFonts w:ascii="Calibri" w:eastAsia="Calibri" w:hAnsi="Calibri" w:cs="Calibri"/>
        </w:rPr>
        <w:t xml:space="preserve">  </w:t>
      </w:r>
      <w:proofErr w:type="spellStart"/>
      <w:r>
        <w:rPr>
          <w:rFonts w:ascii="Calibri" w:eastAsia="Calibri" w:hAnsi="Calibri" w:cs="Calibri"/>
        </w:rPr>
        <w:t>principles__for</w:t>
      </w:r>
      <w:proofErr w:type="spellEnd"/>
      <w:r>
        <w:rPr>
          <w:rFonts w:ascii="Calibri" w:eastAsia="Calibri" w:hAnsi="Calibri" w:cs="Calibri"/>
        </w:rPr>
        <w:t xml:space="preserve"> exemplary teaching of English learners_______________________________________________________________</w:t>
      </w:r>
    </w:p>
    <w:p w:rsidR="007C148D" w:rsidRDefault="0017655D">
      <w:pPr>
        <w:rPr>
          <w:rFonts w:ascii="Calibri" w:eastAsia="Calibri" w:hAnsi="Calibri" w:cs="Calibri"/>
        </w:rPr>
      </w:pPr>
      <w:r>
        <w:rPr>
          <w:rFonts w:ascii="Calibri" w:eastAsia="Calibri" w:hAnsi="Calibri" w:cs="Calibri"/>
          <w:b/>
        </w:rPr>
        <w:t>Workshop Description:</w:t>
      </w:r>
      <w:r>
        <w:rPr>
          <w:rFonts w:ascii="Calibri" w:eastAsia="Calibri" w:hAnsi="Calibri" w:cs="Calibri"/>
        </w:rPr>
        <w:t xml:space="preserve"> ___To describe how to use 6 principles in </w:t>
      </w:r>
      <w:proofErr w:type="spellStart"/>
      <w:r>
        <w:rPr>
          <w:rFonts w:ascii="Calibri" w:eastAsia="Calibri" w:hAnsi="Calibri" w:cs="Calibri"/>
        </w:rPr>
        <w:t>teaching____English</w:t>
      </w:r>
      <w:proofErr w:type="spellEnd"/>
      <w:r>
        <w:rPr>
          <w:rFonts w:ascii="Calibri" w:eastAsia="Calibri" w:hAnsi="Calibri" w:cs="Calibri"/>
        </w:rPr>
        <w:t xml:space="preserve"> to teachers for creating more fruitful lessons in the process of teaching . Teachers should be informed in the most appropriate way how to facilitate learners according to given six principles . To create the most </w:t>
      </w:r>
      <w:r>
        <w:rPr>
          <w:rFonts w:ascii="Calibri" w:eastAsia="Calibri" w:hAnsi="Calibri" w:cs="Calibri"/>
        </w:rPr>
        <w:lastRenderedPageBreak/>
        <w:t xml:space="preserve">convenient conditions and explain how to use various  kinds of activities for to achieve the main goal of the </w:t>
      </w:r>
      <w:proofErr w:type="spellStart"/>
      <w:r>
        <w:rPr>
          <w:rFonts w:ascii="Calibri" w:eastAsia="Calibri" w:hAnsi="Calibri" w:cs="Calibri"/>
        </w:rPr>
        <w:t>program.To</w:t>
      </w:r>
      <w:proofErr w:type="spellEnd"/>
      <w:r>
        <w:rPr>
          <w:rFonts w:ascii="Calibri" w:eastAsia="Calibri" w:hAnsi="Calibri" w:cs="Calibri"/>
        </w:rPr>
        <w:t xml:space="preserve"> find the way to the hearts of learners and try to be positive and creative teacher for any kind of learners.</w:t>
      </w:r>
    </w:p>
    <w:p w:rsidR="007C148D" w:rsidRDefault="0017655D">
      <w:pPr>
        <w:rPr>
          <w:rFonts w:ascii="Calibri" w:eastAsia="Calibri" w:hAnsi="Calibri" w:cs="Calibri"/>
        </w:rPr>
      </w:pPr>
      <w:r>
        <w:rPr>
          <w:rFonts w:ascii="Calibri" w:eastAsia="Calibri" w:hAnsi="Calibri" w:cs="Calibri"/>
        </w:rPr>
        <w:t xml:space="preserve">___To provide positive feedback and design high-quality lessons for language </w:t>
      </w:r>
      <w:proofErr w:type="spellStart"/>
      <w:r>
        <w:rPr>
          <w:rFonts w:ascii="Calibri" w:eastAsia="Calibri" w:hAnsi="Calibri" w:cs="Calibri"/>
        </w:rPr>
        <w:t>developmen,adapt</w:t>
      </w:r>
      <w:proofErr w:type="spellEnd"/>
      <w:r>
        <w:rPr>
          <w:rFonts w:ascii="Calibri" w:eastAsia="Calibri" w:hAnsi="Calibri" w:cs="Calibri"/>
        </w:rPr>
        <w:t xml:space="preserve"> lesson delivery ,engage and collaborate within a community of practice.,____________________________________________________</w:t>
      </w:r>
    </w:p>
    <w:p w:rsidR="007C148D" w:rsidRDefault="0017655D">
      <w:pPr>
        <w:rPr>
          <w:rFonts w:ascii="Calibri" w:eastAsia="Calibri" w:hAnsi="Calibri" w:cs="Calibri"/>
        </w:rPr>
      </w:pPr>
      <w:r>
        <w:rPr>
          <w:rFonts w:ascii="Calibri" w:eastAsia="Calibri" w:hAnsi="Calibri" w:cs="Calibri"/>
        </w:rPr>
        <w:t>__________________________________________________________________________________</w:t>
      </w:r>
    </w:p>
    <w:p w:rsidR="007C148D" w:rsidRDefault="0017655D">
      <w:pPr>
        <w:rPr>
          <w:rFonts w:ascii="Calibri" w:eastAsia="Calibri" w:hAnsi="Calibri" w:cs="Calibri"/>
        </w:rPr>
      </w:pPr>
      <w:r>
        <w:rPr>
          <w:rFonts w:ascii="Calibri" w:eastAsia="Calibri" w:hAnsi="Calibri" w:cs="Calibri"/>
        </w:rPr>
        <w:t>__________________________________________________________________________________</w:t>
      </w:r>
    </w:p>
    <w:p w:rsidR="007C148D" w:rsidRDefault="0017655D">
      <w:pPr>
        <w:rPr>
          <w:rFonts w:ascii="Calibri" w:eastAsia="Calibri" w:hAnsi="Calibri" w:cs="Calibri"/>
        </w:rPr>
      </w:pPr>
      <w:r>
        <w:rPr>
          <w:rFonts w:ascii="Calibri" w:eastAsia="Calibri" w:hAnsi="Calibri" w:cs="Calibri"/>
        </w:rPr>
        <w:t>__________________________________________________________________________________</w:t>
      </w:r>
    </w:p>
    <w:p w:rsidR="007C148D" w:rsidRDefault="0017655D">
      <w:pPr>
        <w:rPr>
          <w:rFonts w:ascii="Calibri" w:eastAsia="Calibri" w:hAnsi="Calibri" w:cs="Calibri"/>
        </w:rPr>
      </w:pPr>
      <w:r>
        <w:rPr>
          <w:rFonts w:ascii="Calibri" w:eastAsia="Calibri" w:hAnsi="Calibri" w:cs="Calibri"/>
        </w:rPr>
        <w:t xml:space="preserve"> </w:t>
      </w:r>
    </w:p>
    <w:tbl>
      <w:tblPr>
        <w:tblStyle w:val="a6"/>
        <w:tblW w:w="969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70"/>
        <w:gridCol w:w="7620"/>
      </w:tblGrid>
      <w:tr w:rsidR="007C148D">
        <w:trPr>
          <w:trHeight w:val="428"/>
        </w:trPr>
        <w:tc>
          <w:tcPr>
            <w:tcW w:w="9690"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7C148D" w:rsidRDefault="0017655D">
            <w:pPr>
              <w:ind w:left="100"/>
              <w:jc w:val="center"/>
              <w:rPr>
                <w:rFonts w:ascii="Calibri" w:eastAsia="Calibri" w:hAnsi="Calibri" w:cs="Calibri"/>
                <w:b/>
              </w:rPr>
            </w:pPr>
            <w:proofErr w:type="spellStart"/>
            <w:r>
              <w:rPr>
                <w:rFonts w:ascii="Calibri" w:eastAsia="Calibri" w:hAnsi="Calibri" w:cs="Calibri"/>
                <w:b/>
              </w:rPr>
              <w:t>Gagné’s</w:t>
            </w:r>
            <w:proofErr w:type="spellEnd"/>
            <w:r>
              <w:rPr>
                <w:rFonts w:ascii="Calibri" w:eastAsia="Calibri" w:hAnsi="Calibri" w:cs="Calibri"/>
                <w:b/>
              </w:rPr>
              <w:t xml:space="preserve"> Nine Events of Instruction</w:t>
            </w:r>
          </w:p>
        </w:tc>
      </w:tr>
      <w:tr w:rsidR="007C148D">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148D" w:rsidRDefault="0017655D">
            <w:pPr>
              <w:ind w:left="100"/>
              <w:rPr>
                <w:rFonts w:ascii="Calibri" w:eastAsia="Calibri" w:hAnsi="Calibri" w:cs="Calibri"/>
              </w:rPr>
            </w:pPr>
            <w:r>
              <w:rPr>
                <w:rFonts w:ascii="Calibri" w:eastAsia="Calibri" w:hAnsi="Calibri" w:cs="Calibri"/>
              </w:rPr>
              <w:t>1. Gain attention</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rsidR="007C148D" w:rsidRDefault="0017655D">
            <w:pPr>
              <w:ind w:left="100"/>
              <w:rPr>
                <w:rFonts w:ascii="Calibri" w:eastAsia="Calibri" w:hAnsi="Calibri" w:cs="Calibri"/>
              </w:rPr>
            </w:pPr>
            <w:r>
              <w:rPr>
                <w:rFonts w:ascii="Calibri" w:eastAsia="Calibri" w:hAnsi="Calibri" w:cs="Calibri"/>
              </w:rPr>
              <w:t xml:space="preserve"> To create the most convenient English </w:t>
            </w:r>
            <w:proofErr w:type="spellStart"/>
            <w:r>
              <w:rPr>
                <w:rFonts w:ascii="Calibri" w:eastAsia="Calibri" w:hAnsi="Calibri" w:cs="Calibri"/>
              </w:rPr>
              <w:t>atmosphere,to</w:t>
            </w:r>
            <w:proofErr w:type="spellEnd"/>
            <w:r>
              <w:rPr>
                <w:rFonts w:ascii="Calibri" w:eastAsia="Calibri" w:hAnsi="Calibri" w:cs="Calibri"/>
              </w:rPr>
              <w:t xml:space="preserve"> demonstrate learners that they have high expectations of all students</w:t>
            </w:r>
          </w:p>
          <w:p w:rsidR="007C148D" w:rsidRDefault="0017655D">
            <w:pPr>
              <w:ind w:left="100"/>
              <w:rPr>
                <w:rFonts w:ascii="Calibri" w:eastAsia="Calibri" w:hAnsi="Calibri" w:cs="Calibri"/>
              </w:rPr>
            </w:pPr>
            <w:r>
              <w:rPr>
                <w:rFonts w:ascii="Calibri" w:eastAsia="Calibri" w:hAnsi="Calibri" w:cs="Calibri"/>
              </w:rPr>
              <w:t xml:space="preserve">To sing a song for learners and give them opportunity </w:t>
            </w:r>
            <w:proofErr w:type="spellStart"/>
            <w:r>
              <w:rPr>
                <w:rFonts w:ascii="Calibri" w:eastAsia="Calibri" w:hAnsi="Calibri" w:cs="Calibri"/>
              </w:rPr>
              <w:t>yo</w:t>
            </w:r>
            <w:proofErr w:type="spellEnd"/>
            <w:r>
              <w:rPr>
                <w:rFonts w:ascii="Calibri" w:eastAsia="Calibri" w:hAnsi="Calibri" w:cs="Calibri"/>
              </w:rPr>
              <w:t xml:space="preserve"> do the same for collecting information about them.</w:t>
            </w:r>
          </w:p>
        </w:tc>
      </w:tr>
      <w:tr w:rsidR="007C148D">
        <w:trPr>
          <w:trHeight w:val="1200"/>
        </w:trPr>
        <w:tc>
          <w:tcPr>
            <w:tcW w:w="969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148D" w:rsidRDefault="007C148D">
            <w:pPr>
              <w:ind w:left="100"/>
              <w:rPr>
                <w:rFonts w:ascii="Calibri" w:eastAsia="Calibri" w:hAnsi="Calibri" w:cs="Calibri"/>
              </w:rPr>
            </w:pPr>
          </w:p>
        </w:tc>
      </w:tr>
      <w:tr w:rsidR="007C148D">
        <w:trPr>
          <w:trHeight w:val="121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148D" w:rsidRDefault="0017655D">
            <w:pPr>
              <w:ind w:left="100"/>
              <w:rPr>
                <w:rFonts w:ascii="Calibri" w:eastAsia="Calibri" w:hAnsi="Calibri" w:cs="Calibri"/>
              </w:rPr>
            </w:pPr>
            <w:r>
              <w:rPr>
                <w:rFonts w:ascii="Calibri" w:eastAsia="Calibri" w:hAnsi="Calibri" w:cs="Calibri"/>
              </w:rPr>
              <w:t>2. Inform learners of objectives</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rsidR="007C148D" w:rsidRDefault="0017655D">
            <w:pPr>
              <w:ind w:left="100"/>
              <w:rPr>
                <w:rFonts w:ascii="Calibri" w:eastAsia="Calibri" w:hAnsi="Calibri" w:cs="Calibri"/>
              </w:rPr>
            </w:pPr>
            <w:r>
              <w:rPr>
                <w:rFonts w:ascii="Calibri" w:eastAsia="Calibri" w:hAnsi="Calibri" w:cs="Calibri"/>
              </w:rPr>
              <w:t xml:space="preserve"> To create a positive and organized classroom where students feel happy and </w:t>
            </w:r>
            <w:proofErr w:type="spellStart"/>
            <w:r>
              <w:rPr>
                <w:rFonts w:ascii="Calibri" w:eastAsia="Calibri" w:hAnsi="Calibri" w:cs="Calibri"/>
              </w:rPr>
              <w:t>comfortable.To</w:t>
            </w:r>
            <w:proofErr w:type="spellEnd"/>
            <w:r>
              <w:rPr>
                <w:rFonts w:ascii="Calibri" w:eastAsia="Calibri" w:hAnsi="Calibri" w:cs="Calibri"/>
              </w:rPr>
              <w:t xml:space="preserve"> prepare lessons with clear language  objectives and share the objectives with their students.</w:t>
            </w:r>
          </w:p>
        </w:tc>
      </w:tr>
      <w:tr w:rsidR="007C148D">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148D" w:rsidRDefault="0017655D">
            <w:pPr>
              <w:ind w:left="100"/>
              <w:rPr>
                <w:rFonts w:ascii="Calibri" w:eastAsia="Calibri" w:hAnsi="Calibri" w:cs="Calibri"/>
              </w:rPr>
            </w:pPr>
            <w:r>
              <w:rPr>
                <w:rFonts w:ascii="Calibri" w:eastAsia="Calibri" w:hAnsi="Calibri" w:cs="Calibri"/>
              </w:rPr>
              <w:t>3. Stimulate recall of prior learning</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rsidR="007C148D" w:rsidRDefault="0017655D">
            <w:pPr>
              <w:ind w:left="100"/>
              <w:rPr>
                <w:rFonts w:ascii="Calibri" w:eastAsia="Calibri" w:hAnsi="Calibri" w:cs="Calibri"/>
              </w:rPr>
            </w:pPr>
            <w:r>
              <w:rPr>
                <w:rFonts w:ascii="Calibri" w:eastAsia="Calibri" w:hAnsi="Calibri" w:cs="Calibri"/>
              </w:rPr>
              <w:t xml:space="preserve"> To  use the most appropriate activities for recall of prior  </w:t>
            </w:r>
            <w:proofErr w:type="spellStart"/>
            <w:r>
              <w:rPr>
                <w:rFonts w:ascii="Calibri" w:eastAsia="Calibri" w:hAnsi="Calibri" w:cs="Calibri"/>
              </w:rPr>
              <w:t>learning.For</w:t>
            </w:r>
            <w:proofErr w:type="spellEnd"/>
            <w:r>
              <w:rPr>
                <w:rFonts w:ascii="Calibri" w:eastAsia="Calibri" w:hAnsi="Calibri" w:cs="Calibri"/>
              </w:rPr>
              <w:t xml:space="preserve"> </w:t>
            </w:r>
            <w:proofErr w:type="spellStart"/>
            <w:r>
              <w:rPr>
                <w:rFonts w:ascii="Calibri" w:eastAsia="Calibri" w:hAnsi="Calibri" w:cs="Calibri"/>
              </w:rPr>
              <w:t>example:True,False</w:t>
            </w:r>
            <w:proofErr w:type="spellEnd"/>
            <w:r>
              <w:rPr>
                <w:rFonts w:ascii="Calibri" w:eastAsia="Calibri" w:hAnsi="Calibri" w:cs="Calibri"/>
              </w:rPr>
              <w:t xml:space="preserve"> activities, jigsaw reading.</w:t>
            </w:r>
          </w:p>
        </w:tc>
      </w:tr>
      <w:tr w:rsidR="007C148D">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148D" w:rsidRDefault="0017655D">
            <w:pPr>
              <w:ind w:left="100"/>
              <w:rPr>
                <w:rFonts w:ascii="Calibri" w:eastAsia="Calibri" w:hAnsi="Calibri" w:cs="Calibri"/>
              </w:rPr>
            </w:pPr>
            <w:r>
              <w:rPr>
                <w:rFonts w:ascii="Calibri" w:eastAsia="Calibri" w:hAnsi="Calibri" w:cs="Calibri"/>
              </w:rPr>
              <w:t>4. Present the content</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rsidR="007C148D" w:rsidRDefault="0017655D">
            <w:pPr>
              <w:ind w:left="100"/>
              <w:rPr>
                <w:rFonts w:ascii="Calibri" w:eastAsia="Calibri" w:hAnsi="Calibri" w:cs="Calibri"/>
              </w:rPr>
            </w:pPr>
            <w:r>
              <w:rPr>
                <w:rFonts w:ascii="Calibri" w:eastAsia="Calibri" w:hAnsi="Calibri" w:cs="Calibri"/>
              </w:rPr>
              <w:t xml:space="preserve"> To have active classrooms where students can actively practice English with interesting </w:t>
            </w:r>
            <w:proofErr w:type="spellStart"/>
            <w:r>
              <w:rPr>
                <w:rFonts w:ascii="Calibri" w:eastAsia="Calibri" w:hAnsi="Calibri" w:cs="Calibri"/>
              </w:rPr>
              <w:t>topics.To</w:t>
            </w:r>
            <w:proofErr w:type="spellEnd"/>
            <w:r>
              <w:rPr>
                <w:rFonts w:ascii="Calibri" w:eastAsia="Calibri" w:hAnsi="Calibri" w:cs="Calibri"/>
              </w:rPr>
              <w:t xml:space="preserve"> present the content in unusual </w:t>
            </w:r>
            <w:proofErr w:type="spellStart"/>
            <w:r>
              <w:rPr>
                <w:rFonts w:ascii="Calibri" w:eastAsia="Calibri" w:hAnsi="Calibri" w:cs="Calibri"/>
              </w:rPr>
              <w:t>way,but</w:t>
            </w:r>
            <w:proofErr w:type="spellEnd"/>
            <w:r>
              <w:rPr>
                <w:rFonts w:ascii="Calibri" w:eastAsia="Calibri" w:hAnsi="Calibri" w:cs="Calibri"/>
              </w:rPr>
              <w:t xml:space="preserve"> to use one of the activities according to six </w:t>
            </w:r>
            <w:proofErr w:type="spellStart"/>
            <w:r>
              <w:rPr>
                <w:rFonts w:ascii="Calibri" w:eastAsia="Calibri" w:hAnsi="Calibri" w:cs="Calibri"/>
              </w:rPr>
              <w:t>principles.For</w:t>
            </w:r>
            <w:proofErr w:type="spellEnd"/>
            <w:r>
              <w:rPr>
                <w:rFonts w:ascii="Calibri" w:eastAsia="Calibri" w:hAnsi="Calibri" w:cs="Calibri"/>
              </w:rPr>
              <w:t xml:space="preserve"> example: brainstorming.</w:t>
            </w:r>
          </w:p>
        </w:tc>
      </w:tr>
      <w:tr w:rsidR="007C148D">
        <w:trPr>
          <w:trHeight w:val="118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148D" w:rsidRDefault="0017655D">
            <w:pPr>
              <w:ind w:left="100"/>
              <w:rPr>
                <w:rFonts w:ascii="Calibri" w:eastAsia="Calibri" w:hAnsi="Calibri" w:cs="Calibri"/>
              </w:rPr>
            </w:pPr>
            <w:r>
              <w:rPr>
                <w:rFonts w:ascii="Calibri" w:eastAsia="Calibri" w:hAnsi="Calibri" w:cs="Calibri"/>
              </w:rPr>
              <w:t xml:space="preserve">5. Guide learning </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rsidR="007C148D" w:rsidRDefault="0017655D">
            <w:pPr>
              <w:ind w:left="100"/>
              <w:rPr>
                <w:rFonts w:ascii="Calibri" w:eastAsia="Calibri" w:hAnsi="Calibri" w:cs="Calibri"/>
              </w:rPr>
            </w:pPr>
            <w:r>
              <w:rPr>
                <w:rFonts w:ascii="Calibri" w:eastAsia="Calibri" w:hAnsi="Calibri" w:cs="Calibri"/>
              </w:rPr>
              <w:t xml:space="preserve"> Teachers use or and written English that students can </w:t>
            </w:r>
            <w:proofErr w:type="spellStart"/>
            <w:r>
              <w:rPr>
                <w:rFonts w:ascii="Calibri" w:eastAsia="Calibri" w:hAnsi="Calibri" w:cs="Calibri"/>
              </w:rPr>
              <w:t>understand.Teachers</w:t>
            </w:r>
            <w:proofErr w:type="spellEnd"/>
            <w:r>
              <w:rPr>
                <w:rFonts w:ascii="Calibri" w:eastAsia="Calibri" w:hAnsi="Calibri" w:cs="Calibri"/>
              </w:rPr>
              <w:t xml:space="preserve"> check student understanding </w:t>
            </w:r>
            <w:proofErr w:type="spellStart"/>
            <w:r>
              <w:rPr>
                <w:rFonts w:ascii="Calibri" w:eastAsia="Calibri" w:hAnsi="Calibri" w:cs="Calibri"/>
              </w:rPr>
              <w:t>often.To</w:t>
            </w:r>
            <w:proofErr w:type="spellEnd"/>
            <w:r>
              <w:rPr>
                <w:rFonts w:ascii="Calibri" w:eastAsia="Calibri" w:hAnsi="Calibri" w:cs="Calibri"/>
              </w:rPr>
              <w:t xml:space="preserve"> adapt teaching when it is </w:t>
            </w:r>
            <w:proofErr w:type="spellStart"/>
            <w:r>
              <w:rPr>
                <w:rFonts w:ascii="Calibri" w:eastAsia="Calibri" w:hAnsi="Calibri" w:cs="Calibri"/>
              </w:rPr>
              <w:t>necessary.For</w:t>
            </w:r>
            <w:proofErr w:type="spellEnd"/>
            <w:r>
              <w:rPr>
                <w:rFonts w:ascii="Calibri" w:eastAsia="Calibri" w:hAnsi="Calibri" w:cs="Calibri"/>
              </w:rPr>
              <w:t xml:space="preserve"> instance: scavenger </w:t>
            </w:r>
            <w:proofErr w:type="spellStart"/>
            <w:r>
              <w:rPr>
                <w:rFonts w:ascii="Calibri" w:eastAsia="Calibri" w:hAnsi="Calibri" w:cs="Calibri"/>
              </w:rPr>
              <w:t>hunt,thumbs</w:t>
            </w:r>
            <w:proofErr w:type="spellEnd"/>
            <w:r>
              <w:rPr>
                <w:rFonts w:ascii="Calibri" w:eastAsia="Calibri" w:hAnsi="Calibri" w:cs="Calibri"/>
              </w:rPr>
              <w:t xml:space="preserve"> up/down.</w:t>
            </w:r>
          </w:p>
        </w:tc>
      </w:tr>
      <w:tr w:rsidR="007C148D">
        <w:trPr>
          <w:trHeight w:val="121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148D" w:rsidRDefault="0017655D">
            <w:pPr>
              <w:ind w:left="100"/>
              <w:rPr>
                <w:rFonts w:ascii="Calibri" w:eastAsia="Calibri" w:hAnsi="Calibri" w:cs="Calibri"/>
              </w:rPr>
            </w:pPr>
            <w:r>
              <w:rPr>
                <w:rFonts w:ascii="Calibri" w:eastAsia="Calibri" w:hAnsi="Calibri" w:cs="Calibri"/>
              </w:rPr>
              <w:t>6. Elicit performance (practice)</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rsidR="007C148D" w:rsidRDefault="0017655D">
            <w:pPr>
              <w:ind w:left="100"/>
              <w:rPr>
                <w:rFonts w:ascii="Calibri" w:eastAsia="Calibri" w:hAnsi="Calibri" w:cs="Calibri"/>
              </w:rPr>
            </w:pPr>
            <w:r>
              <w:rPr>
                <w:rFonts w:ascii="Calibri" w:eastAsia="Calibri" w:hAnsi="Calibri" w:cs="Calibri"/>
              </w:rPr>
              <w:t xml:space="preserve"> To use best practices for learners  step by step for improvement learners knowledge .Response </w:t>
            </w:r>
            <w:proofErr w:type="spellStart"/>
            <w:r>
              <w:rPr>
                <w:rFonts w:ascii="Calibri" w:eastAsia="Calibri" w:hAnsi="Calibri" w:cs="Calibri"/>
              </w:rPr>
              <w:t>cards,find</w:t>
            </w:r>
            <w:proofErr w:type="spellEnd"/>
            <w:r>
              <w:rPr>
                <w:rFonts w:ascii="Calibri" w:eastAsia="Calibri" w:hAnsi="Calibri" w:cs="Calibri"/>
              </w:rPr>
              <w:t xml:space="preserve"> someone </w:t>
            </w:r>
            <w:proofErr w:type="spellStart"/>
            <w:r>
              <w:rPr>
                <w:rFonts w:ascii="Calibri" w:eastAsia="Calibri" w:hAnsi="Calibri" w:cs="Calibri"/>
              </w:rPr>
              <w:t>who,textbook</w:t>
            </w:r>
            <w:proofErr w:type="spellEnd"/>
            <w:r>
              <w:rPr>
                <w:rFonts w:ascii="Calibri" w:eastAsia="Calibri" w:hAnsi="Calibri" w:cs="Calibri"/>
              </w:rPr>
              <w:t xml:space="preserve"> pages, jigsaw reading,3-2-1 Uzbekistan.</w:t>
            </w:r>
          </w:p>
        </w:tc>
      </w:tr>
      <w:tr w:rsidR="007C148D">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148D" w:rsidRDefault="0017655D">
            <w:pPr>
              <w:ind w:left="100"/>
              <w:rPr>
                <w:rFonts w:ascii="Calibri" w:eastAsia="Calibri" w:hAnsi="Calibri" w:cs="Calibri"/>
              </w:rPr>
            </w:pPr>
            <w:r>
              <w:rPr>
                <w:rFonts w:ascii="Calibri" w:eastAsia="Calibri" w:hAnsi="Calibri" w:cs="Calibri"/>
              </w:rPr>
              <w:lastRenderedPageBreak/>
              <w:t>7. Provide feedback</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rsidR="007C148D" w:rsidRDefault="0017655D">
            <w:pPr>
              <w:ind w:left="100"/>
              <w:rPr>
                <w:rFonts w:ascii="Calibri" w:eastAsia="Calibri" w:hAnsi="Calibri" w:cs="Calibri"/>
              </w:rPr>
            </w:pPr>
            <w:r>
              <w:rPr>
                <w:rFonts w:ascii="Calibri" w:eastAsia="Calibri" w:hAnsi="Calibri" w:cs="Calibri"/>
              </w:rPr>
              <w:t xml:space="preserve"> To take notes of students </w:t>
            </w:r>
            <w:proofErr w:type="spellStart"/>
            <w:r>
              <w:rPr>
                <w:rFonts w:ascii="Calibri" w:eastAsia="Calibri" w:hAnsi="Calibri" w:cs="Calibri"/>
              </w:rPr>
              <w:t>errors,to</w:t>
            </w:r>
            <w:proofErr w:type="spellEnd"/>
            <w:r>
              <w:rPr>
                <w:rFonts w:ascii="Calibri" w:eastAsia="Calibri" w:hAnsi="Calibri" w:cs="Calibri"/>
              </w:rPr>
              <w:t xml:space="preserve"> give  prompt and </w:t>
            </w:r>
            <w:proofErr w:type="spellStart"/>
            <w:r>
              <w:rPr>
                <w:rFonts w:ascii="Calibri" w:eastAsia="Calibri" w:hAnsi="Calibri" w:cs="Calibri"/>
              </w:rPr>
              <w:t>specii</w:t>
            </w:r>
            <w:proofErr w:type="spellEnd"/>
            <w:r>
              <w:rPr>
                <w:rFonts w:ascii="Calibri" w:eastAsia="Calibri" w:hAnsi="Calibri" w:cs="Calibri"/>
              </w:rPr>
              <w:t xml:space="preserve"> feedback to students in a positive and effective </w:t>
            </w:r>
            <w:proofErr w:type="spellStart"/>
            <w:r>
              <w:rPr>
                <w:rFonts w:ascii="Calibri" w:eastAsia="Calibri" w:hAnsi="Calibri" w:cs="Calibri"/>
              </w:rPr>
              <w:t>way.For</w:t>
            </w:r>
            <w:proofErr w:type="spellEnd"/>
            <w:r>
              <w:rPr>
                <w:rFonts w:ascii="Calibri" w:eastAsia="Calibri" w:hAnsi="Calibri" w:cs="Calibri"/>
              </w:rPr>
              <w:t xml:space="preserve"> example: P-Q-P..</w:t>
            </w:r>
            <w:proofErr w:type="spellStart"/>
            <w:r>
              <w:rPr>
                <w:rFonts w:ascii="Calibri" w:eastAsia="Calibri" w:hAnsi="Calibri" w:cs="Calibri"/>
              </w:rPr>
              <w:t>Praise,question,polish</w:t>
            </w:r>
            <w:proofErr w:type="spellEnd"/>
            <w:r>
              <w:rPr>
                <w:rFonts w:ascii="Calibri" w:eastAsia="Calibri" w:hAnsi="Calibri" w:cs="Calibri"/>
              </w:rPr>
              <w:t>.</w:t>
            </w:r>
          </w:p>
        </w:tc>
      </w:tr>
      <w:tr w:rsidR="007C148D">
        <w:trPr>
          <w:trHeight w:val="114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148D" w:rsidRDefault="0017655D">
            <w:pPr>
              <w:ind w:left="100"/>
              <w:rPr>
                <w:rFonts w:ascii="Calibri" w:eastAsia="Calibri" w:hAnsi="Calibri" w:cs="Calibri"/>
              </w:rPr>
            </w:pPr>
            <w:r>
              <w:rPr>
                <w:rFonts w:ascii="Calibri" w:eastAsia="Calibri" w:hAnsi="Calibri" w:cs="Calibri"/>
              </w:rPr>
              <w:t>8. Assess performance</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rsidR="007C148D" w:rsidRDefault="0017655D">
            <w:pPr>
              <w:ind w:left="100"/>
              <w:rPr>
                <w:rFonts w:ascii="Calibri" w:eastAsia="Calibri" w:hAnsi="Calibri" w:cs="Calibri"/>
              </w:rPr>
            </w:pPr>
            <w:r>
              <w:rPr>
                <w:rFonts w:ascii="Calibri" w:eastAsia="Calibri" w:hAnsi="Calibri" w:cs="Calibri"/>
              </w:rPr>
              <w:t xml:space="preserve"> To use a variety of assessments to inform teaching and improve </w:t>
            </w:r>
            <w:proofErr w:type="spellStart"/>
            <w:r>
              <w:rPr>
                <w:rFonts w:ascii="Calibri" w:eastAsia="Calibri" w:hAnsi="Calibri" w:cs="Calibri"/>
              </w:rPr>
              <w:t>learning.These</w:t>
            </w:r>
            <w:proofErr w:type="spellEnd"/>
            <w:r>
              <w:rPr>
                <w:rFonts w:ascii="Calibri" w:eastAsia="Calibri" w:hAnsi="Calibri" w:cs="Calibri"/>
              </w:rPr>
              <w:t xml:space="preserve"> are the most appropriate ways for good learning and future success in the process of </w:t>
            </w:r>
            <w:proofErr w:type="spellStart"/>
            <w:r>
              <w:rPr>
                <w:rFonts w:ascii="Calibri" w:eastAsia="Calibri" w:hAnsi="Calibri" w:cs="Calibri"/>
              </w:rPr>
              <w:t>teaching.For</w:t>
            </w:r>
            <w:proofErr w:type="spellEnd"/>
            <w:r>
              <w:rPr>
                <w:rFonts w:ascii="Calibri" w:eastAsia="Calibri" w:hAnsi="Calibri" w:cs="Calibri"/>
              </w:rPr>
              <w:t xml:space="preserve"> </w:t>
            </w:r>
            <w:proofErr w:type="spellStart"/>
            <w:r>
              <w:rPr>
                <w:rFonts w:ascii="Calibri" w:eastAsia="Calibri" w:hAnsi="Calibri" w:cs="Calibri"/>
              </w:rPr>
              <w:t>example:clarification</w:t>
            </w:r>
            <w:proofErr w:type="spellEnd"/>
            <w:r>
              <w:rPr>
                <w:rFonts w:ascii="Calibri" w:eastAsia="Calibri" w:hAnsi="Calibri" w:cs="Calibri"/>
              </w:rPr>
              <w:t>.</w:t>
            </w:r>
          </w:p>
        </w:tc>
      </w:tr>
      <w:tr w:rsidR="007C148D">
        <w:trPr>
          <w:trHeight w:val="112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148D" w:rsidRDefault="0017655D">
            <w:pPr>
              <w:ind w:left="100"/>
              <w:rPr>
                <w:rFonts w:ascii="Calibri" w:eastAsia="Calibri" w:hAnsi="Calibri" w:cs="Calibri"/>
              </w:rPr>
            </w:pPr>
            <w:r>
              <w:rPr>
                <w:rFonts w:ascii="Calibri" w:eastAsia="Calibri" w:hAnsi="Calibri" w:cs="Calibri"/>
              </w:rPr>
              <w:t>9. Enhance retention and transfer</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rsidR="007C148D" w:rsidRDefault="0017655D">
            <w:pPr>
              <w:ind w:left="100"/>
              <w:rPr>
                <w:rFonts w:ascii="Calibri" w:eastAsia="Calibri" w:hAnsi="Calibri" w:cs="Calibri"/>
              </w:rPr>
            </w:pPr>
            <w:r>
              <w:rPr>
                <w:rFonts w:ascii="Calibri" w:eastAsia="Calibri" w:hAnsi="Calibri" w:cs="Calibri"/>
              </w:rPr>
              <w:t xml:space="preserve"> Teachers should regularly do self-reflection and participate in professional development.</w:t>
            </w:r>
          </w:p>
        </w:tc>
      </w:tr>
    </w:tbl>
    <w:p w:rsidR="007C148D" w:rsidRDefault="007C148D"/>
    <w:sectPr w:rsidR="007C148D">
      <w:footerReference w:type="default" r:id="rId11"/>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6563" w:rsidRDefault="00B16563">
      <w:pPr>
        <w:spacing w:line="240" w:lineRule="auto"/>
      </w:pPr>
      <w:r>
        <w:separator/>
      </w:r>
    </w:p>
  </w:endnote>
  <w:endnote w:type="continuationSeparator" w:id="0">
    <w:p w:rsidR="00B16563" w:rsidRDefault="00B16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a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148D" w:rsidRDefault="007C14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6563" w:rsidRDefault="00B16563">
      <w:pPr>
        <w:spacing w:line="240" w:lineRule="auto"/>
      </w:pPr>
      <w:r>
        <w:separator/>
      </w:r>
    </w:p>
  </w:footnote>
  <w:footnote w:type="continuationSeparator" w:id="0">
    <w:p w:rsidR="00B16563" w:rsidRDefault="00B165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45962"/>
    <w:multiLevelType w:val="multilevel"/>
    <w:tmpl w:val="947CE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245F9"/>
    <w:multiLevelType w:val="multilevel"/>
    <w:tmpl w:val="4E0CA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47236"/>
    <w:multiLevelType w:val="multilevel"/>
    <w:tmpl w:val="B3C2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7E758F"/>
    <w:multiLevelType w:val="multilevel"/>
    <w:tmpl w:val="9D80A3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02456B"/>
    <w:multiLevelType w:val="multilevel"/>
    <w:tmpl w:val="CA745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A15549"/>
    <w:multiLevelType w:val="multilevel"/>
    <w:tmpl w:val="281E7E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6F2B32"/>
    <w:multiLevelType w:val="multilevel"/>
    <w:tmpl w:val="D5165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8D"/>
    <w:rsid w:val="00034EDC"/>
    <w:rsid w:val="000E177E"/>
    <w:rsid w:val="001152F5"/>
    <w:rsid w:val="0014573D"/>
    <w:rsid w:val="0017655D"/>
    <w:rsid w:val="001D228C"/>
    <w:rsid w:val="001E714B"/>
    <w:rsid w:val="00211CE5"/>
    <w:rsid w:val="002513B0"/>
    <w:rsid w:val="002632AF"/>
    <w:rsid w:val="002C5C43"/>
    <w:rsid w:val="00457115"/>
    <w:rsid w:val="004D49DF"/>
    <w:rsid w:val="006A13F5"/>
    <w:rsid w:val="00727BA1"/>
    <w:rsid w:val="007C148D"/>
    <w:rsid w:val="007E631C"/>
    <w:rsid w:val="008630A3"/>
    <w:rsid w:val="00A479FA"/>
    <w:rsid w:val="00A86B15"/>
    <w:rsid w:val="00A92E20"/>
    <w:rsid w:val="00AF0E26"/>
    <w:rsid w:val="00B16563"/>
    <w:rsid w:val="00BD7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33F29"/>
  <w15:docId w15:val="{77318644-80CB-443A-9239-E62A60F4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cdt4ke">
    <w:name w:val="cdt4ke"/>
    <w:basedOn w:val="a"/>
    <w:rsid w:val="007E631C"/>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7">
    <w:name w:val="Strong"/>
    <w:basedOn w:val="a0"/>
    <w:uiPriority w:val="22"/>
    <w:qFormat/>
    <w:rsid w:val="007E631C"/>
    <w:rPr>
      <w:b/>
      <w:bCs/>
    </w:rPr>
  </w:style>
  <w:style w:type="character" w:styleId="a8">
    <w:name w:val="Hyperlink"/>
    <w:basedOn w:val="a0"/>
    <w:uiPriority w:val="99"/>
    <w:semiHidden/>
    <w:unhideWhenUsed/>
    <w:rsid w:val="002C5C43"/>
    <w:rPr>
      <w:color w:val="0000FF"/>
      <w:u w:val="single"/>
    </w:rPr>
  </w:style>
  <w:style w:type="character" w:styleId="a9">
    <w:name w:val="Emphasis"/>
    <w:basedOn w:val="a0"/>
    <w:uiPriority w:val="20"/>
    <w:qFormat/>
    <w:rsid w:val="002C5C43"/>
    <w:rPr>
      <w:i/>
      <w:iCs/>
    </w:rPr>
  </w:style>
  <w:style w:type="paragraph" w:styleId="aa">
    <w:name w:val="Normal (Web)"/>
    <w:basedOn w:val="a"/>
    <w:uiPriority w:val="99"/>
    <w:semiHidden/>
    <w:unhideWhenUsed/>
    <w:rsid w:val="001E714B"/>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895996">
      <w:bodyDiv w:val="1"/>
      <w:marLeft w:val="0"/>
      <w:marRight w:val="0"/>
      <w:marTop w:val="0"/>
      <w:marBottom w:val="0"/>
      <w:divBdr>
        <w:top w:val="none" w:sz="0" w:space="0" w:color="auto"/>
        <w:left w:val="none" w:sz="0" w:space="0" w:color="auto"/>
        <w:bottom w:val="none" w:sz="0" w:space="0" w:color="auto"/>
        <w:right w:val="none" w:sz="0" w:space="0" w:color="auto"/>
      </w:divBdr>
    </w:div>
    <w:div w:id="1149176498">
      <w:bodyDiv w:val="1"/>
      <w:marLeft w:val="0"/>
      <w:marRight w:val="0"/>
      <w:marTop w:val="0"/>
      <w:marBottom w:val="0"/>
      <w:divBdr>
        <w:top w:val="none" w:sz="0" w:space="0" w:color="auto"/>
        <w:left w:val="none" w:sz="0" w:space="0" w:color="auto"/>
        <w:bottom w:val="none" w:sz="0" w:space="0" w:color="auto"/>
        <w:right w:val="none" w:sz="0" w:space="0" w:color="auto"/>
      </w:divBdr>
    </w:div>
    <w:div w:id="1176455957">
      <w:bodyDiv w:val="1"/>
      <w:marLeft w:val="0"/>
      <w:marRight w:val="0"/>
      <w:marTop w:val="0"/>
      <w:marBottom w:val="0"/>
      <w:divBdr>
        <w:top w:val="none" w:sz="0" w:space="0" w:color="auto"/>
        <w:left w:val="none" w:sz="0" w:space="0" w:color="auto"/>
        <w:bottom w:val="none" w:sz="0" w:space="0" w:color="auto"/>
        <w:right w:val="none" w:sz="0" w:space="0" w:color="auto"/>
      </w:divBdr>
    </w:div>
    <w:div w:id="1314749498">
      <w:bodyDiv w:val="1"/>
      <w:marLeft w:val="0"/>
      <w:marRight w:val="0"/>
      <w:marTop w:val="0"/>
      <w:marBottom w:val="0"/>
      <w:divBdr>
        <w:top w:val="none" w:sz="0" w:space="0" w:color="auto"/>
        <w:left w:val="none" w:sz="0" w:space="0" w:color="auto"/>
        <w:bottom w:val="none" w:sz="0" w:space="0" w:color="auto"/>
        <w:right w:val="none" w:sz="0" w:space="0" w:color="auto"/>
      </w:divBdr>
    </w:div>
    <w:div w:id="1468821269">
      <w:bodyDiv w:val="1"/>
      <w:marLeft w:val="0"/>
      <w:marRight w:val="0"/>
      <w:marTop w:val="0"/>
      <w:marBottom w:val="0"/>
      <w:divBdr>
        <w:top w:val="none" w:sz="0" w:space="0" w:color="auto"/>
        <w:left w:val="none" w:sz="0" w:space="0" w:color="auto"/>
        <w:bottom w:val="none" w:sz="0" w:space="0" w:color="auto"/>
        <w:right w:val="none" w:sz="0" w:space="0" w:color="auto"/>
      </w:divBdr>
    </w:div>
    <w:div w:id="1537353860">
      <w:bodyDiv w:val="1"/>
      <w:marLeft w:val="0"/>
      <w:marRight w:val="0"/>
      <w:marTop w:val="0"/>
      <w:marBottom w:val="0"/>
      <w:divBdr>
        <w:top w:val="none" w:sz="0" w:space="0" w:color="auto"/>
        <w:left w:val="none" w:sz="0" w:space="0" w:color="auto"/>
        <w:bottom w:val="none" w:sz="0" w:space="0" w:color="auto"/>
        <w:right w:val="none" w:sz="0" w:space="0" w:color="auto"/>
      </w:divBdr>
    </w:div>
    <w:div w:id="2013680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ajcf33ZPplD5laOkPP1LIMKM0AIR5j5i/view?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1ajcf33ZPplD5laOkPP1LIMKM0AIR5j5i/view?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2821</Words>
  <Characters>16080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37</cp:revision>
  <dcterms:created xsi:type="dcterms:W3CDTF">2021-12-17T04:27:00Z</dcterms:created>
  <dcterms:modified xsi:type="dcterms:W3CDTF">2022-01-17T15:09:00Z</dcterms:modified>
</cp:coreProperties>
</file>