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BE2" w:rsidRPr="009E1A98" w:rsidRDefault="00465324" w:rsidP="0065316E">
      <w:pPr>
        <w:spacing w:after="0" w:line="240" w:lineRule="auto"/>
        <w:ind w:left="284" w:hanging="284"/>
        <w:jc w:val="center"/>
        <w:rPr>
          <w:b/>
          <w:i/>
          <w:sz w:val="32"/>
          <w:szCs w:val="32"/>
          <w:u w:val="single"/>
          <w:lang w:val="en-US"/>
        </w:rPr>
      </w:pPr>
      <w:r w:rsidRPr="009E1A98">
        <w:rPr>
          <w:b/>
          <w:i/>
          <w:sz w:val="32"/>
          <w:szCs w:val="32"/>
          <w:highlight w:val="yellow"/>
          <w:u w:val="single"/>
          <w:lang w:val="en-US"/>
        </w:rPr>
        <w:t>PLAN –</w:t>
      </w:r>
      <w:r w:rsidR="00D97401" w:rsidRPr="009E1A98">
        <w:rPr>
          <w:b/>
          <w:i/>
          <w:sz w:val="32"/>
          <w:szCs w:val="32"/>
          <w:highlight w:val="yellow"/>
          <w:u w:val="single"/>
          <w:lang w:val="en-US"/>
        </w:rPr>
        <w:t xml:space="preserve">Orientation and Principles 1 and 2 </w:t>
      </w:r>
      <w:r w:rsidRPr="009E1A98">
        <w:rPr>
          <w:b/>
          <w:i/>
          <w:sz w:val="32"/>
          <w:szCs w:val="32"/>
          <w:highlight w:val="yellow"/>
          <w:u w:val="single"/>
          <w:lang w:val="en-US"/>
        </w:rPr>
        <w:t>(</w:t>
      </w:r>
      <w:proofErr w:type="spellStart"/>
      <w:r w:rsidR="00783DAF">
        <w:rPr>
          <w:b/>
          <w:i/>
          <w:sz w:val="32"/>
          <w:szCs w:val="32"/>
          <w:highlight w:val="yellow"/>
          <w:u w:val="single"/>
          <w:lang w:val="en-US"/>
        </w:rPr>
        <w:t>Ms</w:t>
      </w:r>
      <w:proofErr w:type="spellEnd"/>
      <w:r w:rsidR="00783DAF">
        <w:rPr>
          <w:b/>
          <w:i/>
          <w:sz w:val="32"/>
          <w:szCs w:val="32"/>
          <w:highlight w:val="yellow"/>
          <w:u w:val="single"/>
          <w:lang w:val="en-US"/>
        </w:rPr>
        <w:t xml:space="preserve"> </w:t>
      </w:r>
      <w:r w:rsidR="00D97401" w:rsidRPr="009E1A98">
        <w:rPr>
          <w:b/>
          <w:i/>
          <w:sz w:val="32"/>
          <w:szCs w:val="32"/>
          <w:highlight w:val="yellow"/>
          <w:u w:val="single"/>
          <w:lang w:val="en-US"/>
        </w:rPr>
        <w:t>Venera</w:t>
      </w:r>
      <w:r w:rsidR="00783DAF">
        <w:rPr>
          <w:b/>
          <w:i/>
          <w:sz w:val="32"/>
          <w:szCs w:val="32"/>
          <w:highlight w:val="yellow"/>
          <w:u w:val="single"/>
          <w:lang w:val="en-US"/>
        </w:rPr>
        <w:t>Djoldasbaevna</w:t>
      </w:r>
      <w:bookmarkStart w:id="0" w:name="_GoBack"/>
      <w:bookmarkEnd w:id="0"/>
      <w:r w:rsidRPr="009E1A98">
        <w:rPr>
          <w:b/>
          <w:i/>
          <w:sz w:val="32"/>
          <w:szCs w:val="32"/>
          <w:highlight w:val="yellow"/>
          <w:u w:val="single"/>
          <w:lang w:val="en-US"/>
        </w:rPr>
        <w:t>)</w:t>
      </w:r>
    </w:p>
    <w:p w:rsidR="00465324" w:rsidRPr="009E1A98" w:rsidRDefault="00465324" w:rsidP="00465324">
      <w:pPr>
        <w:spacing w:after="0" w:line="240" w:lineRule="auto"/>
        <w:ind w:left="284" w:hanging="284"/>
        <w:rPr>
          <w:b/>
          <w:i/>
          <w:u w:val="single"/>
          <w:lang w:val="en-US"/>
        </w:rPr>
      </w:pPr>
    </w:p>
    <w:tbl>
      <w:tblPr>
        <w:tblStyle w:val="a4"/>
        <w:tblW w:w="10348" w:type="dxa"/>
        <w:tblInd w:w="562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4111"/>
        <w:gridCol w:w="2506"/>
        <w:gridCol w:w="1747"/>
        <w:gridCol w:w="1984"/>
      </w:tblGrid>
      <w:tr w:rsidR="00BB7FCE" w:rsidTr="00BB7FCE">
        <w:trPr>
          <w:trHeight w:val="601"/>
        </w:trPr>
        <w:tc>
          <w:tcPr>
            <w:tcW w:w="4111" w:type="dxa"/>
            <w:shd w:val="clear" w:color="auto" w:fill="FFFF00"/>
            <w:vAlign w:val="center"/>
          </w:tcPr>
          <w:p w:rsidR="00BB7FCE" w:rsidRPr="0065316E" w:rsidRDefault="00BB7FCE" w:rsidP="00465324">
            <w:pPr>
              <w:rPr>
                <w:b/>
                <w:i/>
                <w:sz w:val="28"/>
                <w:szCs w:val="28"/>
                <w:lang w:val="en-US"/>
              </w:rPr>
            </w:pPr>
            <w:r w:rsidRPr="0065316E">
              <w:rPr>
                <w:b/>
                <w:i/>
                <w:sz w:val="28"/>
                <w:szCs w:val="28"/>
                <w:lang w:val="en-US"/>
              </w:rPr>
              <w:t>Workshop Segments and Time</w:t>
            </w:r>
          </w:p>
        </w:tc>
        <w:tc>
          <w:tcPr>
            <w:tcW w:w="2506" w:type="dxa"/>
            <w:shd w:val="clear" w:color="auto" w:fill="FFFF00"/>
          </w:tcPr>
          <w:p w:rsidR="00BB7FCE" w:rsidRPr="0065316E" w:rsidRDefault="00BB7FCE" w:rsidP="00465324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47" w:type="dxa"/>
            <w:shd w:val="clear" w:color="auto" w:fill="FFFF00"/>
            <w:vAlign w:val="center"/>
          </w:tcPr>
          <w:p w:rsidR="00BB7FCE" w:rsidRPr="0065316E" w:rsidRDefault="00BB7FCE" w:rsidP="00465324">
            <w:pPr>
              <w:rPr>
                <w:b/>
                <w:i/>
                <w:sz w:val="28"/>
                <w:szCs w:val="28"/>
                <w:lang w:val="en-US"/>
              </w:rPr>
            </w:pPr>
            <w:r w:rsidRPr="0065316E">
              <w:rPr>
                <w:b/>
                <w:i/>
                <w:sz w:val="28"/>
                <w:szCs w:val="28"/>
                <w:lang w:val="en-US"/>
              </w:rPr>
              <w:t>Participants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B7FCE" w:rsidRPr="0065316E" w:rsidRDefault="00BB7FCE" w:rsidP="00465324">
            <w:pPr>
              <w:rPr>
                <w:b/>
                <w:i/>
                <w:sz w:val="28"/>
                <w:szCs w:val="28"/>
                <w:lang w:val="en-US"/>
              </w:rPr>
            </w:pPr>
            <w:r w:rsidRPr="0065316E">
              <w:rPr>
                <w:b/>
                <w:i/>
                <w:sz w:val="28"/>
                <w:szCs w:val="28"/>
                <w:lang w:val="en-US"/>
              </w:rPr>
              <w:t>Training Venue</w:t>
            </w:r>
          </w:p>
        </w:tc>
      </w:tr>
      <w:tr w:rsidR="00BB7FCE" w:rsidTr="00BB7FCE">
        <w:tc>
          <w:tcPr>
            <w:tcW w:w="4111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Adapting Textbook Activities’: 1 hour</w:t>
            </w:r>
          </w:p>
        </w:tc>
        <w:tc>
          <w:tcPr>
            <w:tcW w:w="2506" w:type="dxa"/>
            <w:shd w:val="clear" w:color="auto" w:fill="548DD4" w:themeFill="text2" w:themeFillTint="99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Nukus RPMs</w:t>
            </w:r>
          </w:p>
        </w:tc>
        <w:tc>
          <w:tcPr>
            <w:tcW w:w="1984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 xml:space="preserve"> School #46, Nukus</w:t>
            </w:r>
          </w:p>
        </w:tc>
      </w:tr>
      <w:tr w:rsidR="00BB7FCE" w:rsidTr="00BB7FCE">
        <w:tc>
          <w:tcPr>
            <w:tcW w:w="4111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Get to know activity.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 xml:space="preserve">Warm up. Draw your favorite animal. 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Balloon game -Who am I?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Story of my name activity.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 xml:space="preserve">Introducing the content and structure and purpose of the training. 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 xml:space="preserve">Exchange three main goals on professional development plan.  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shd w:val="clear" w:color="auto" w:fill="548DD4" w:themeFill="text2" w:themeFillTint="99"/>
          </w:tcPr>
          <w:p w:rsidR="00BB7FCE" w:rsidRPr="0065316E" w:rsidRDefault="00BB7FCE" w:rsidP="00BB7FCE">
            <w:pPr>
              <w:shd w:val="clear" w:color="auto" w:fill="548DD4" w:themeFill="text2" w:themeFillTint="99"/>
              <w:spacing w:line="276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To get to know each other and break the ice in the classroom environment.</w:t>
            </w:r>
          </w:p>
        </w:tc>
        <w:tc>
          <w:tcPr>
            <w:tcW w:w="1747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Nukus RPMs</w:t>
            </w:r>
          </w:p>
        </w:tc>
        <w:tc>
          <w:tcPr>
            <w:tcW w:w="1984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 xml:space="preserve"> School #46, Nukus</w:t>
            </w:r>
          </w:p>
        </w:tc>
      </w:tr>
      <w:tr w:rsidR="00BB7FCE" w:rsidTr="00BB7FCE">
        <w:tc>
          <w:tcPr>
            <w:tcW w:w="4111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Principle 1</w:t>
            </w:r>
          </w:p>
          <w:p w:rsidR="00BB7FCE" w:rsidRPr="0065316E" w:rsidRDefault="00BB7FCE" w:rsidP="0065316E">
            <w:pPr>
              <w:pStyle w:val="a5"/>
              <w:shd w:val="clear" w:color="auto" w:fill="548DD4" w:themeFill="text2" w:themeFillTint="99"/>
              <w:spacing w:before="0" w:beforeAutospacing="0" w:after="0" w:afterAutospacing="0" w:line="36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Characteristics of specific one age group</w:t>
            </w:r>
          </w:p>
          <w:p w:rsidR="00BB7FCE" w:rsidRPr="0065316E" w:rsidRDefault="00BB7FCE" w:rsidP="00BB7FCE">
            <w:pPr>
              <w:pStyle w:val="a5"/>
              <w:shd w:val="clear" w:color="auto" w:fill="548DD4" w:themeFill="text2" w:themeFillTint="99"/>
              <w:spacing w:before="0" w:beforeAutospacing="0" w:after="0" w:afterAutospacing="0" w:line="360" w:lineRule="auto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Group presentation</w:t>
            </w:r>
          </w:p>
          <w:p w:rsidR="00BB7FCE" w:rsidRPr="0065316E" w:rsidRDefault="00BB7FCE" w:rsidP="0065316E">
            <w:pPr>
              <w:pStyle w:val="a5"/>
              <w:shd w:val="clear" w:color="auto" w:fill="548DD4" w:themeFill="text2" w:themeFillTint="99"/>
              <w:spacing w:before="0" w:beforeAutospacing="0" w:after="0" w:afterAutospacing="0" w:line="36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True/False</w:t>
            </w:r>
          </w:p>
          <w:p w:rsidR="00BB7FCE" w:rsidRPr="0065316E" w:rsidRDefault="00BB7FCE" w:rsidP="00BB7FC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F611A1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Jigsaw reading </w:t>
            </w:r>
          </w:p>
        </w:tc>
        <w:tc>
          <w:tcPr>
            <w:tcW w:w="2506" w:type="dxa"/>
            <w:shd w:val="clear" w:color="auto" w:fill="548DD4" w:themeFill="text2" w:themeFillTint="99"/>
          </w:tcPr>
          <w:p w:rsidR="00BB7FCE" w:rsidRPr="0065316E" w:rsidRDefault="00BB7FCE" w:rsidP="00BB7FCE">
            <w:pPr>
              <w:pStyle w:val="a5"/>
              <w:shd w:val="clear" w:color="auto" w:fill="548DD4" w:themeFill="text2" w:themeFillTint="99"/>
              <w:spacing w:before="0" w:beforeAutospacing="0" w:after="0" w:afterAutospacing="0" w:line="276" w:lineRule="auto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 By the end of the lesson trainees will</w:t>
            </w:r>
          </w:p>
          <w:p w:rsidR="00BB7FCE" w:rsidRPr="0065316E" w:rsidRDefault="00BB7FCE" w:rsidP="00BB7FCE">
            <w:pPr>
              <w:pStyle w:val="a5"/>
              <w:shd w:val="clear" w:color="auto" w:fill="548DD4" w:themeFill="text2" w:themeFillTint="99"/>
              <w:spacing w:before="0" w:beforeAutospacing="0" w:after="0" w:afterAutospacing="0" w:line="276" w:lineRule="auto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-understand importance of knowing their learners</w:t>
            </w:r>
          </w:p>
          <w:p w:rsidR="00BB7FCE" w:rsidRPr="0065316E" w:rsidRDefault="00BB7FCE" w:rsidP="00BB7FCE">
            <w:pPr>
              <w:pStyle w:val="a5"/>
              <w:shd w:val="clear" w:color="auto" w:fill="548DD4" w:themeFill="text2" w:themeFillTint="99"/>
              <w:spacing w:before="0" w:beforeAutospacing="0" w:after="0" w:afterAutospacing="0" w:line="276" w:lineRule="auto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-learn how to create positive classroom environment</w:t>
            </w:r>
          </w:p>
        </w:tc>
        <w:tc>
          <w:tcPr>
            <w:tcW w:w="1747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Nukus RPMs</w:t>
            </w:r>
          </w:p>
        </w:tc>
        <w:tc>
          <w:tcPr>
            <w:tcW w:w="1984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 xml:space="preserve"> School #46, Nukus</w:t>
            </w:r>
          </w:p>
        </w:tc>
      </w:tr>
      <w:tr w:rsidR="00BB7FCE" w:rsidTr="00BB7FCE">
        <w:tc>
          <w:tcPr>
            <w:tcW w:w="4111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ind w:left="284" w:hanging="284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Principle 2</w:t>
            </w:r>
          </w:p>
          <w:p w:rsidR="00BB7FCE" w:rsidRPr="0065316E" w:rsidRDefault="00BB7FCE" w:rsidP="0065316E">
            <w:pPr>
              <w:pStyle w:val="a5"/>
              <w:shd w:val="clear" w:color="auto" w:fill="548DD4" w:themeFill="text2" w:themeFillTint="99"/>
              <w:spacing w:before="0" w:beforeAutospacing="0" w:after="0" w:afterAutospacing="0" w:line="360" w:lineRule="auto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P2 Personal Inventory</w:t>
            </w:r>
          </w:p>
          <w:p w:rsidR="00BB7FCE" w:rsidRPr="0065316E" w:rsidRDefault="00BB7FCE" w:rsidP="0065316E">
            <w:pPr>
              <w:pStyle w:val="a5"/>
              <w:shd w:val="clear" w:color="auto" w:fill="548DD4" w:themeFill="text2" w:themeFillTint="99"/>
              <w:spacing w:before="0" w:beforeAutospacing="0" w:after="0" w:afterAutospacing="0" w:line="360" w:lineRule="auto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3-2-1 Activity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ind w:left="284" w:hanging="284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Case studies (Trainees will be given step by step a handout with case studies and they will provide their answers.)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ind w:left="284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Think-Pair Share</w:t>
            </w:r>
          </w:p>
        </w:tc>
        <w:tc>
          <w:tcPr>
            <w:tcW w:w="2506" w:type="dxa"/>
            <w:shd w:val="clear" w:color="auto" w:fill="548DD4" w:themeFill="text2" w:themeFillTint="99"/>
          </w:tcPr>
          <w:p w:rsidR="00BB7FCE" w:rsidRPr="0065316E" w:rsidRDefault="00BB7FCE" w:rsidP="00BB7FCE">
            <w:pPr>
              <w:pStyle w:val="a5"/>
              <w:shd w:val="clear" w:color="auto" w:fill="548DD4" w:themeFill="text2" w:themeFillTint="99"/>
              <w:spacing w:before="0" w:beforeAutospacing="0" w:after="0" w:afterAutospacing="0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 By the end of the lesson trainees will</w:t>
            </w:r>
          </w:p>
          <w:p w:rsidR="00BB7FCE" w:rsidRPr="0065316E" w:rsidRDefault="00BB7FCE" w:rsidP="00BB7FCE">
            <w:pPr>
              <w:pStyle w:val="a5"/>
              <w:shd w:val="clear" w:color="auto" w:fill="548DD4" w:themeFill="text2" w:themeFillTint="99"/>
              <w:spacing w:before="0" w:beforeAutospacing="0" w:after="0" w:afterAutospacing="0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-understand importance of knowing their learners</w:t>
            </w:r>
          </w:p>
          <w:p w:rsidR="00BB7FCE" w:rsidRPr="0065316E" w:rsidRDefault="00BB7FCE" w:rsidP="00BB7FCE">
            <w:pPr>
              <w:pStyle w:val="a5"/>
              <w:shd w:val="clear" w:color="auto" w:fill="548DD4" w:themeFill="text2" w:themeFillTint="99"/>
              <w:spacing w:before="0" w:beforeAutospacing="0" w:after="0" w:afterAutospacing="0"/>
              <w:rPr>
                <w:lang w:val="en-US"/>
              </w:rPr>
            </w:pPr>
            <w:r w:rsidRPr="0065316E">
              <w:rPr>
                <w:rFonts w:ascii="Calibri" w:hAnsi="Calibri" w:cs="Calibri"/>
                <w:color w:val="000000"/>
                <w:lang w:val="en-US"/>
              </w:rPr>
              <w:t>-learn how to create positive classroom environment</w:t>
            </w:r>
          </w:p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47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>Nukus RPMs</w:t>
            </w:r>
          </w:p>
        </w:tc>
        <w:tc>
          <w:tcPr>
            <w:tcW w:w="1984" w:type="dxa"/>
            <w:shd w:val="clear" w:color="auto" w:fill="548DD4" w:themeFill="text2" w:themeFillTint="99"/>
            <w:vAlign w:val="center"/>
          </w:tcPr>
          <w:p w:rsidR="00BB7FCE" w:rsidRPr="0065316E" w:rsidRDefault="00BB7FCE" w:rsidP="0065316E">
            <w:pPr>
              <w:shd w:val="clear" w:color="auto" w:fill="548DD4" w:themeFill="text2" w:themeFillTint="99"/>
              <w:spacing w:line="360" w:lineRule="auto"/>
              <w:rPr>
                <w:sz w:val="24"/>
                <w:szCs w:val="24"/>
                <w:lang w:val="en-US"/>
              </w:rPr>
            </w:pPr>
            <w:r w:rsidRPr="0065316E">
              <w:rPr>
                <w:sz w:val="24"/>
                <w:szCs w:val="24"/>
                <w:lang w:val="en-US"/>
              </w:rPr>
              <w:t xml:space="preserve"> School #</w:t>
            </w:r>
            <w:proofErr w:type="gramStart"/>
            <w:r w:rsidRPr="0065316E">
              <w:rPr>
                <w:sz w:val="24"/>
                <w:szCs w:val="24"/>
                <w:lang w:val="en-US"/>
              </w:rPr>
              <w:t>46 ,</w:t>
            </w:r>
            <w:proofErr w:type="gramEnd"/>
            <w:r w:rsidRPr="0065316E">
              <w:rPr>
                <w:sz w:val="24"/>
                <w:szCs w:val="24"/>
                <w:lang w:val="en-US"/>
              </w:rPr>
              <w:t xml:space="preserve"> Nukus</w:t>
            </w:r>
          </w:p>
        </w:tc>
      </w:tr>
      <w:tr w:rsidR="00BB7FCE" w:rsidTr="00BB7FCE">
        <w:tc>
          <w:tcPr>
            <w:tcW w:w="4111" w:type="dxa"/>
            <w:shd w:val="clear" w:color="auto" w:fill="548DD4" w:themeFill="text2" w:themeFillTint="99"/>
            <w:vAlign w:val="center"/>
          </w:tcPr>
          <w:p w:rsidR="00BB7FCE" w:rsidRPr="00781663" w:rsidRDefault="00BB7FCE" w:rsidP="002F6333">
            <w:pPr>
              <w:pStyle w:val="a5"/>
              <w:shd w:val="clear" w:color="auto" w:fill="548DD4" w:themeFill="text2" w:themeFillTint="99"/>
              <w:spacing w:before="0" w:beforeAutospacing="0" w:after="0" w:afterAutospacing="0"/>
              <w:rPr>
                <w:lang w:val="en-US"/>
              </w:rPr>
            </w:pPr>
            <w:r w:rsidRPr="007816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PQP Feedback</w:t>
            </w:r>
          </w:p>
          <w:p w:rsidR="00BB7FCE" w:rsidRPr="00781663" w:rsidRDefault="00BB7FCE" w:rsidP="002F6333">
            <w:pPr>
              <w:pStyle w:val="a5"/>
              <w:shd w:val="clear" w:color="auto" w:fill="548DD4" w:themeFill="text2" w:themeFillTint="99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</w:t>
            </w:r>
            <w:r w:rsidRPr="0078166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xit ticket at the end of the lesson</w:t>
            </w:r>
          </w:p>
          <w:p w:rsidR="00BB7FCE" w:rsidRDefault="00BB7FCE" w:rsidP="002F6333">
            <w:pPr>
              <w:shd w:val="clear" w:color="auto" w:fill="548DD4" w:themeFill="text2" w:themeFillTint="99"/>
              <w:ind w:left="284" w:hanging="284"/>
              <w:rPr>
                <w:lang w:val="en-US"/>
              </w:rPr>
            </w:pPr>
          </w:p>
        </w:tc>
        <w:tc>
          <w:tcPr>
            <w:tcW w:w="2506" w:type="dxa"/>
            <w:shd w:val="clear" w:color="auto" w:fill="548DD4" w:themeFill="text2" w:themeFillTint="99"/>
          </w:tcPr>
          <w:p w:rsidR="00BB7FCE" w:rsidRDefault="00BB7FCE" w:rsidP="002F6333">
            <w:pPr>
              <w:shd w:val="clear" w:color="auto" w:fill="548DD4" w:themeFill="text2" w:themeFillTint="99"/>
              <w:rPr>
                <w:lang w:val="en-US"/>
              </w:rPr>
            </w:pPr>
          </w:p>
        </w:tc>
        <w:tc>
          <w:tcPr>
            <w:tcW w:w="1747" w:type="dxa"/>
            <w:shd w:val="clear" w:color="auto" w:fill="548DD4" w:themeFill="text2" w:themeFillTint="99"/>
            <w:vAlign w:val="center"/>
          </w:tcPr>
          <w:p w:rsidR="00BB7FCE" w:rsidRDefault="00BB7FCE" w:rsidP="002F6333">
            <w:pPr>
              <w:shd w:val="clear" w:color="auto" w:fill="548DD4" w:themeFill="text2" w:themeFillTint="99"/>
              <w:rPr>
                <w:lang w:val="en-US"/>
              </w:rPr>
            </w:pPr>
            <w:r>
              <w:rPr>
                <w:lang w:val="en-US"/>
              </w:rPr>
              <w:t>Nukus RPMs</w:t>
            </w:r>
          </w:p>
        </w:tc>
        <w:tc>
          <w:tcPr>
            <w:tcW w:w="1984" w:type="dxa"/>
            <w:shd w:val="clear" w:color="auto" w:fill="548DD4" w:themeFill="text2" w:themeFillTint="99"/>
            <w:vAlign w:val="center"/>
          </w:tcPr>
          <w:p w:rsidR="00BB7FCE" w:rsidRDefault="00BB7FCE" w:rsidP="002F6333">
            <w:pPr>
              <w:shd w:val="clear" w:color="auto" w:fill="548DD4" w:themeFill="text2" w:themeFillTint="99"/>
              <w:rPr>
                <w:lang w:val="en-US"/>
              </w:rPr>
            </w:pPr>
            <w:r>
              <w:rPr>
                <w:lang w:val="en-US"/>
              </w:rPr>
              <w:t xml:space="preserve"> School #</w:t>
            </w:r>
            <w:proofErr w:type="gramStart"/>
            <w:r>
              <w:rPr>
                <w:lang w:val="en-US"/>
              </w:rPr>
              <w:t>46 ,</w:t>
            </w:r>
            <w:proofErr w:type="gramEnd"/>
            <w:r>
              <w:rPr>
                <w:lang w:val="en-US"/>
              </w:rPr>
              <w:t xml:space="preserve"> Nukus</w:t>
            </w:r>
          </w:p>
        </w:tc>
      </w:tr>
    </w:tbl>
    <w:p w:rsidR="001C4CDF" w:rsidRPr="00997667" w:rsidRDefault="001C4CDF" w:rsidP="002F6333">
      <w:pPr>
        <w:rPr>
          <w:lang w:val="en-US"/>
        </w:rPr>
      </w:pPr>
    </w:p>
    <w:sectPr w:rsidR="001C4CDF" w:rsidRPr="00997667" w:rsidSect="00BB7FCE">
      <w:pgSz w:w="11906" w:h="16838"/>
      <w:pgMar w:top="39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0752A"/>
    <w:multiLevelType w:val="hybridMultilevel"/>
    <w:tmpl w:val="B830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2250F"/>
    <w:multiLevelType w:val="hybridMultilevel"/>
    <w:tmpl w:val="B830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F"/>
    <w:rsid w:val="00003D2F"/>
    <w:rsid w:val="00025FBC"/>
    <w:rsid w:val="001234A8"/>
    <w:rsid w:val="00167885"/>
    <w:rsid w:val="001B5C5C"/>
    <w:rsid w:val="001C4CDF"/>
    <w:rsid w:val="00285BE2"/>
    <w:rsid w:val="002F6333"/>
    <w:rsid w:val="00382ECC"/>
    <w:rsid w:val="00385919"/>
    <w:rsid w:val="003B7368"/>
    <w:rsid w:val="00465324"/>
    <w:rsid w:val="004E4FBF"/>
    <w:rsid w:val="0065316E"/>
    <w:rsid w:val="00710E1E"/>
    <w:rsid w:val="00757F8D"/>
    <w:rsid w:val="00781663"/>
    <w:rsid w:val="00783DAF"/>
    <w:rsid w:val="008D73D4"/>
    <w:rsid w:val="00997667"/>
    <w:rsid w:val="009E1A98"/>
    <w:rsid w:val="00A573D3"/>
    <w:rsid w:val="00BB7FCE"/>
    <w:rsid w:val="00D97401"/>
    <w:rsid w:val="00F6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F700"/>
  <w15:docId w15:val="{4012478E-F1AB-4C6F-9F54-5777F741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DF"/>
    <w:pPr>
      <w:ind w:left="720"/>
      <w:contextualSpacing/>
    </w:pPr>
  </w:style>
  <w:style w:type="table" w:styleId="a4">
    <w:name w:val="Table Grid"/>
    <w:basedOn w:val="a1"/>
    <w:uiPriority w:val="59"/>
    <w:rsid w:val="0046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81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dcterms:created xsi:type="dcterms:W3CDTF">2021-12-23T16:58:00Z</dcterms:created>
  <dcterms:modified xsi:type="dcterms:W3CDTF">2022-01-24T12:45:00Z</dcterms:modified>
</cp:coreProperties>
</file>